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E66" w:rsidRPr="008D3B59" w:rsidRDefault="00E22E66" w:rsidP="00E22E66">
      <w:pPr>
        <w:keepNext/>
        <w:ind w:firstLine="709"/>
        <w:contextualSpacing/>
        <w:jc w:val="right"/>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 xml:space="preserve">ПРИЛОЖЕНИЕ </w:t>
      </w:r>
      <w:r w:rsidR="008D3B59">
        <w:rPr>
          <w:rFonts w:ascii="Times New Roman" w:eastAsia="Times New Roman" w:hAnsi="Times New Roman" w:cs="Times New Roman"/>
          <w:b/>
          <w:color w:val="000000"/>
          <w:sz w:val="24"/>
          <w:szCs w:val="20"/>
          <w:lang w:eastAsia="ru-RU"/>
        </w:rPr>
        <w:t>5.1</w:t>
      </w:r>
    </w:p>
    <w:p w:rsidR="00E22E66" w:rsidRPr="008D3B59" w:rsidRDefault="00E22E66" w:rsidP="00FC6EEF">
      <w:pPr>
        <w:keepNext/>
        <w:ind w:firstLine="709"/>
        <w:contextualSpacing/>
        <w:jc w:val="right"/>
        <w:rPr>
          <w:rFonts w:ascii="Times New Roman" w:eastAsia="Times New Roman" w:hAnsi="Times New Roman" w:cs="Times New Roman"/>
          <w:b/>
          <w:color w:val="000000"/>
          <w:sz w:val="24"/>
          <w:szCs w:val="24"/>
          <w:lang w:eastAsia="ru-RU"/>
        </w:rPr>
      </w:pPr>
      <w:proofErr w:type="gramStart"/>
      <w:r w:rsidRPr="008D3B59">
        <w:rPr>
          <w:rFonts w:ascii="Times New Roman" w:eastAsia="Times New Roman" w:hAnsi="Times New Roman" w:cs="Times New Roman"/>
          <w:b/>
          <w:color w:val="000000"/>
          <w:sz w:val="24"/>
          <w:szCs w:val="20"/>
          <w:lang w:eastAsia="ru-RU"/>
        </w:rPr>
        <w:t>к</w:t>
      </w:r>
      <w:proofErr w:type="gramEnd"/>
      <w:r w:rsidRPr="008D3B59">
        <w:rPr>
          <w:rFonts w:ascii="Times New Roman" w:eastAsia="Times New Roman" w:hAnsi="Times New Roman" w:cs="Times New Roman"/>
          <w:b/>
          <w:color w:val="000000"/>
          <w:sz w:val="24"/>
          <w:szCs w:val="20"/>
          <w:lang w:eastAsia="ru-RU"/>
        </w:rPr>
        <w:t xml:space="preserve"> ОПОП-П по </w:t>
      </w:r>
      <w:r w:rsidRPr="008D3B59">
        <w:rPr>
          <w:rFonts w:ascii="Times New Roman" w:eastAsia="Times New Roman" w:hAnsi="Times New Roman" w:cs="Times New Roman"/>
          <w:b/>
          <w:sz w:val="24"/>
          <w:szCs w:val="20"/>
          <w:lang w:eastAsia="ru-RU"/>
        </w:rPr>
        <w:t xml:space="preserve">специальности </w:t>
      </w:r>
      <w:r w:rsidRPr="008D3B59">
        <w:rPr>
          <w:rFonts w:ascii="Times New Roman" w:eastAsia="Times New Roman" w:hAnsi="Times New Roman" w:cs="Times New Roman"/>
          <w:b/>
          <w:color w:val="4F81BD"/>
          <w:sz w:val="24"/>
          <w:szCs w:val="20"/>
          <w:lang w:eastAsia="ru-RU"/>
        </w:rPr>
        <w:br/>
      </w:r>
      <w:r w:rsidR="00FC6EEF" w:rsidRPr="00BC3EB0">
        <w:rPr>
          <w:rFonts w:ascii="Times New Roman" w:hAnsi="Times New Roman"/>
          <w:b/>
          <w:sz w:val="24"/>
        </w:rPr>
        <w:t>23.02.07 Техническое обслуживание и ремонт автотранспортных средств</w:t>
      </w:r>
    </w:p>
    <w:p w:rsidR="00E22E66" w:rsidRPr="008D3B59" w:rsidRDefault="00E22E66" w:rsidP="00E22E66">
      <w:pPr>
        <w:contextualSpacing/>
        <w:jc w:val="both"/>
        <w:rPr>
          <w:rFonts w:ascii="Times New Roman" w:eastAsia="Times New Roman" w:hAnsi="Times New Roman" w:cs="Times New Roman"/>
          <w:color w:val="000000"/>
          <w:sz w:val="28"/>
          <w:szCs w:val="20"/>
          <w:lang w:eastAsia="ru-RU"/>
        </w:rPr>
      </w:pPr>
    </w:p>
    <w:p w:rsidR="00E22E66" w:rsidRPr="008D3B59" w:rsidRDefault="00E22E66" w:rsidP="008C4E2C">
      <w:pPr>
        <w:pStyle w:val="1"/>
        <w:rPr>
          <w:strike/>
          <w:color w:val="000000"/>
          <w:sz w:val="28"/>
          <w:szCs w:val="20"/>
        </w:rPr>
      </w:pPr>
      <w:bookmarkStart w:id="0" w:name="_Toc192499726"/>
      <w:r w:rsidRPr="008D3B59">
        <w:t xml:space="preserve">ПАСПОРТ РАБОЧЕЙ ПРОГРАММЫ </w:t>
      </w:r>
      <w:r w:rsidR="008C4E2C">
        <w:t xml:space="preserve">УЧЕБНОЙ </w:t>
      </w:r>
      <w:r w:rsidRPr="008D3B59">
        <w:t>ПРАКТИКИ</w:t>
      </w:r>
      <w:r w:rsidRPr="008D3B59">
        <w:br/>
      </w:r>
      <w:bookmarkEnd w:id="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2268"/>
        <w:gridCol w:w="1559"/>
        <w:gridCol w:w="2382"/>
        <w:gridCol w:w="1162"/>
        <w:gridCol w:w="986"/>
      </w:tblGrid>
      <w:tr w:rsidR="00E22E66" w:rsidRPr="0099633F"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E22E66" w:rsidRPr="0099633F" w:rsidRDefault="00E22E66" w:rsidP="000418E7">
            <w:pPr>
              <w:contextualSpacing/>
              <w:jc w:val="center"/>
              <w:rPr>
                <w:rFonts w:ascii="Times New Roman" w:eastAsia="Times New Roman" w:hAnsi="Times New Roman" w:cs="Times New Roman"/>
                <w:b/>
                <w:color w:val="000000"/>
                <w:sz w:val="24"/>
                <w:szCs w:val="24"/>
                <w:lang w:eastAsia="ru-RU"/>
              </w:rPr>
            </w:pPr>
            <w:r w:rsidRPr="0099633F">
              <w:rPr>
                <w:rFonts w:ascii="Times New Roman" w:eastAsia="Times New Roman" w:hAnsi="Times New Roman" w:cs="Times New Roman"/>
                <w:b/>
                <w:color w:val="000000"/>
                <w:sz w:val="24"/>
                <w:szCs w:val="24"/>
                <w:lang w:eastAsia="ru-RU"/>
              </w:rPr>
              <w:t>Индекс УП/ПП</w:t>
            </w:r>
          </w:p>
        </w:tc>
        <w:tc>
          <w:tcPr>
            <w:tcW w:w="2268" w:type="dxa"/>
            <w:tcBorders>
              <w:top w:val="single" w:sz="4" w:space="0" w:color="000000"/>
              <w:left w:val="single" w:sz="4" w:space="0" w:color="000000"/>
              <w:bottom w:val="single" w:sz="4" w:space="0" w:color="000000"/>
              <w:right w:val="single" w:sz="4" w:space="0" w:color="000000"/>
            </w:tcBorders>
          </w:tcPr>
          <w:p w:rsidR="00AA278B" w:rsidRDefault="00E22E66" w:rsidP="0099633F">
            <w:pPr>
              <w:contextualSpacing/>
              <w:jc w:val="center"/>
              <w:rPr>
                <w:rFonts w:ascii="Times New Roman" w:eastAsia="Times New Roman" w:hAnsi="Times New Roman" w:cs="Times New Roman"/>
                <w:b/>
                <w:color w:val="000000"/>
                <w:sz w:val="24"/>
                <w:szCs w:val="24"/>
                <w:lang w:eastAsia="ru-RU"/>
              </w:rPr>
            </w:pPr>
            <w:r w:rsidRPr="0099633F">
              <w:rPr>
                <w:rFonts w:ascii="Times New Roman" w:eastAsia="Times New Roman" w:hAnsi="Times New Roman" w:cs="Times New Roman"/>
                <w:b/>
                <w:color w:val="000000"/>
                <w:sz w:val="24"/>
                <w:szCs w:val="24"/>
                <w:lang w:eastAsia="ru-RU"/>
              </w:rPr>
              <w:t>ПМ</w:t>
            </w:r>
            <w:r w:rsidR="0099633F" w:rsidRPr="0099633F">
              <w:rPr>
                <w:rFonts w:ascii="Times New Roman" w:eastAsia="Times New Roman" w:hAnsi="Times New Roman" w:cs="Times New Roman"/>
                <w:b/>
                <w:color w:val="000000"/>
                <w:sz w:val="24"/>
                <w:szCs w:val="24"/>
                <w:lang w:eastAsia="ru-RU"/>
              </w:rPr>
              <w:t xml:space="preserve"> </w:t>
            </w:r>
          </w:p>
          <w:p w:rsidR="00E22E66" w:rsidRPr="0099633F" w:rsidRDefault="00E22E66" w:rsidP="0099633F">
            <w:pPr>
              <w:contextualSpacing/>
              <w:jc w:val="center"/>
              <w:rPr>
                <w:rFonts w:ascii="Times New Roman" w:eastAsia="Times New Roman" w:hAnsi="Times New Roman" w:cs="Times New Roman"/>
                <w:color w:val="000000"/>
                <w:sz w:val="24"/>
                <w:szCs w:val="24"/>
                <w:lang w:eastAsia="ru-RU"/>
              </w:rPr>
            </w:pPr>
            <w:r w:rsidRPr="0099633F">
              <w:rPr>
                <w:rFonts w:ascii="Times New Roman" w:eastAsia="Times New Roman" w:hAnsi="Times New Roman" w:cs="Times New Roman"/>
                <w:color w:val="000000"/>
                <w:sz w:val="24"/>
                <w:szCs w:val="24"/>
                <w:lang w:eastAsia="ru-RU"/>
              </w:rPr>
              <w:t>(индекс,</w:t>
            </w:r>
            <w:r w:rsidR="0099633F" w:rsidRPr="0099633F">
              <w:rPr>
                <w:rFonts w:ascii="Times New Roman" w:eastAsia="Times New Roman" w:hAnsi="Times New Roman" w:cs="Times New Roman"/>
                <w:color w:val="000000"/>
                <w:sz w:val="24"/>
                <w:szCs w:val="24"/>
                <w:lang w:eastAsia="ru-RU"/>
              </w:rPr>
              <w:t xml:space="preserve"> </w:t>
            </w:r>
            <w:r w:rsidRPr="0099633F">
              <w:rPr>
                <w:rFonts w:ascii="Times New Roman" w:eastAsia="Times New Roman" w:hAnsi="Times New Roman" w:cs="Times New Roman"/>
                <w:color w:val="000000"/>
                <w:sz w:val="24"/>
                <w:szCs w:val="24"/>
                <w:lang w:eastAsia="ru-RU"/>
              </w:rPr>
              <w:t>наименование)</w:t>
            </w:r>
          </w:p>
        </w:tc>
        <w:tc>
          <w:tcPr>
            <w:tcW w:w="1559" w:type="dxa"/>
            <w:tcBorders>
              <w:top w:val="single" w:sz="4" w:space="0" w:color="000000"/>
              <w:left w:val="single" w:sz="4" w:space="0" w:color="000000"/>
              <w:bottom w:val="single" w:sz="4" w:space="0" w:color="000000"/>
              <w:right w:val="single" w:sz="4" w:space="0" w:color="000000"/>
            </w:tcBorders>
          </w:tcPr>
          <w:p w:rsidR="00E22E66" w:rsidRPr="0099633F" w:rsidRDefault="00E22E66" w:rsidP="000418E7">
            <w:pPr>
              <w:contextualSpacing/>
              <w:jc w:val="center"/>
              <w:rPr>
                <w:rFonts w:ascii="Times New Roman" w:eastAsia="Times New Roman" w:hAnsi="Times New Roman" w:cs="Times New Roman"/>
                <w:b/>
                <w:color w:val="000000"/>
                <w:sz w:val="24"/>
                <w:szCs w:val="24"/>
                <w:lang w:eastAsia="ru-RU"/>
              </w:rPr>
            </w:pPr>
            <w:r w:rsidRPr="0099633F">
              <w:rPr>
                <w:rFonts w:ascii="Times New Roman" w:eastAsia="Times New Roman" w:hAnsi="Times New Roman" w:cs="Times New Roman"/>
                <w:b/>
                <w:color w:val="000000"/>
                <w:sz w:val="24"/>
                <w:szCs w:val="24"/>
                <w:lang w:eastAsia="ru-RU"/>
              </w:rPr>
              <w:t>Вид практики</w:t>
            </w:r>
            <w:r w:rsidRPr="0099633F">
              <w:rPr>
                <w:rFonts w:ascii="Times New Roman" w:eastAsia="Times New Roman" w:hAnsi="Times New Roman" w:cs="Times New Roman"/>
                <w:b/>
                <w:color w:val="000000"/>
                <w:sz w:val="24"/>
                <w:szCs w:val="24"/>
                <w:lang w:eastAsia="ru-RU"/>
              </w:rPr>
              <w:br/>
              <w:t xml:space="preserve"> (учебная/ производственная </w:t>
            </w:r>
          </w:p>
        </w:tc>
        <w:tc>
          <w:tcPr>
            <w:tcW w:w="2382" w:type="dxa"/>
            <w:tcBorders>
              <w:top w:val="single" w:sz="4" w:space="0" w:color="000000"/>
              <w:left w:val="single" w:sz="4" w:space="0" w:color="000000"/>
              <w:bottom w:val="single" w:sz="4" w:space="0" w:color="000000"/>
              <w:right w:val="single" w:sz="4" w:space="0" w:color="000000"/>
            </w:tcBorders>
          </w:tcPr>
          <w:p w:rsidR="00E22E66" w:rsidRPr="0099633F" w:rsidRDefault="00E22E66" w:rsidP="0099633F">
            <w:pPr>
              <w:contextualSpacing/>
              <w:jc w:val="center"/>
              <w:rPr>
                <w:rFonts w:ascii="Times New Roman" w:eastAsia="Times New Roman" w:hAnsi="Times New Roman" w:cs="Times New Roman"/>
                <w:color w:val="000000"/>
                <w:sz w:val="24"/>
                <w:szCs w:val="24"/>
                <w:lang w:eastAsia="ru-RU"/>
              </w:rPr>
            </w:pPr>
            <w:r w:rsidRPr="0099633F">
              <w:rPr>
                <w:rFonts w:ascii="Times New Roman" w:eastAsia="Times New Roman" w:hAnsi="Times New Roman" w:cs="Times New Roman"/>
                <w:b/>
                <w:color w:val="000000"/>
                <w:sz w:val="24"/>
                <w:szCs w:val="24"/>
                <w:lang w:eastAsia="ru-RU"/>
              </w:rPr>
              <w:t xml:space="preserve">Тип (этап) практики </w:t>
            </w:r>
            <w:r w:rsidRPr="0099633F">
              <w:rPr>
                <w:rFonts w:ascii="Times New Roman" w:eastAsia="Times New Roman" w:hAnsi="Times New Roman" w:cs="Times New Roman"/>
                <w:b/>
                <w:color w:val="000000"/>
                <w:sz w:val="24"/>
                <w:szCs w:val="24"/>
                <w:lang w:eastAsia="ru-RU"/>
              </w:rPr>
              <w:br/>
            </w:r>
            <w:r w:rsidRPr="0099633F">
              <w:rPr>
                <w:rFonts w:ascii="Times New Roman" w:eastAsia="Times New Roman" w:hAnsi="Times New Roman" w:cs="Times New Roman"/>
                <w:color w:val="000000"/>
                <w:sz w:val="24"/>
                <w:szCs w:val="24"/>
                <w:lang w:eastAsia="ru-RU"/>
              </w:rPr>
              <w:t>(при наличии)</w:t>
            </w:r>
          </w:p>
        </w:tc>
        <w:tc>
          <w:tcPr>
            <w:tcW w:w="1162" w:type="dxa"/>
            <w:tcBorders>
              <w:top w:val="single" w:sz="4" w:space="0" w:color="000000"/>
              <w:left w:val="single" w:sz="4" w:space="0" w:color="000000"/>
              <w:bottom w:val="single" w:sz="4" w:space="0" w:color="000000"/>
              <w:right w:val="single" w:sz="4" w:space="0" w:color="000000"/>
            </w:tcBorders>
          </w:tcPr>
          <w:p w:rsidR="00E22E66" w:rsidRPr="0099633F" w:rsidRDefault="00E22E66" w:rsidP="000418E7">
            <w:pPr>
              <w:contextualSpacing/>
              <w:jc w:val="center"/>
              <w:rPr>
                <w:rFonts w:ascii="Times New Roman" w:eastAsia="Times New Roman" w:hAnsi="Times New Roman" w:cs="Times New Roman"/>
                <w:b/>
                <w:color w:val="000000"/>
                <w:sz w:val="24"/>
                <w:szCs w:val="24"/>
                <w:lang w:eastAsia="ru-RU"/>
              </w:rPr>
            </w:pPr>
            <w:r w:rsidRPr="0099633F">
              <w:rPr>
                <w:rFonts w:ascii="Times New Roman" w:eastAsia="Times New Roman" w:hAnsi="Times New Roman" w:cs="Times New Roman"/>
                <w:b/>
                <w:color w:val="000000"/>
                <w:sz w:val="24"/>
                <w:szCs w:val="24"/>
                <w:lang w:eastAsia="ru-RU"/>
              </w:rPr>
              <w:t>Семестр</w:t>
            </w:r>
          </w:p>
        </w:tc>
        <w:tc>
          <w:tcPr>
            <w:tcW w:w="986" w:type="dxa"/>
            <w:tcBorders>
              <w:top w:val="single" w:sz="4" w:space="0" w:color="000000"/>
              <w:left w:val="single" w:sz="4" w:space="0" w:color="000000"/>
              <w:bottom w:val="single" w:sz="4" w:space="0" w:color="000000"/>
              <w:right w:val="single" w:sz="4" w:space="0" w:color="000000"/>
            </w:tcBorders>
          </w:tcPr>
          <w:p w:rsidR="00E22E66" w:rsidRPr="0099633F" w:rsidRDefault="00E22E66" w:rsidP="000418E7">
            <w:pPr>
              <w:contextualSpacing/>
              <w:jc w:val="center"/>
              <w:rPr>
                <w:rFonts w:ascii="Times New Roman" w:eastAsia="Times New Roman" w:hAnsi="Times New Roman" w:cs="Times New Roman"/>
                <w:b/>
                <w:color w:val="000000"/>
                <w:sz w:val="24"/>
                <w:szCs w:val="24"/>
                <w:lang w:eastAsia="ru-RU"/>
              </w:rPr>
            </w:pPr>
            <w:r w:rsidRPr="0099633F">
              <w:rPr>
                <w:rFonts w:ascii="Times New Roman" w:eastAsia="Times New Roman" w:hAnsi="Times New Roman" w:cs="Times New Roman"/>
                <w:b/>
                <w:color w:val="000000"/>
                <w:sz w:val="24"/>
                <w:szCs w:val="24"/>
                <w:lang w:eastAsia="ru-RU"/>
              </w:rPr>
              <w:t>Объем в часах</w:t>
            </w:r>
          </w:p>
          <w:p w:rsidR="00E22E66" w:rsidRPr="0099633F" w:rsidRDefault="00E22E66" w:rsidP="000418E7">
            <w:pPr>
              <w:contextualSpacing/>
              <w:jc w:val="center"/>
              <w:rPr>
                <w:rFonts w:ascii="Times New Roman" w:eastAsia="Times New Roman" w:hAnsi="Times New Roman" w:cs="Times New Roman"/>
                <w:b/>
                <w:color w:val="000000"/>
                <w:sz w:val="24"/>
                <w:szCs w:val="24"/>
                <w:lang w:eastAsia="ru-RU"/>
              </w:rPr>
            </w:pPr>
          </w:p>
        </w:tc>
      </w:tr>
      <w:tr w:rsidR="00D7231F" w:rsidRPr="008D3B59"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D7231F" w:rsidRPr="008D3B59" w:rsidRDefault="00D7231F" w:rsidP="0099633F">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УП. 01.01</w:t>
            </w:r>
          </w:p>
        </w:tc>
        <w:tc>
          <w:tcPr>
            <w:tcW w:w="2268" w:type="dxa"/>
            <w:tcBorders>
              <w:top w:val="single" w:sz="4" w:space="0" w:color="000000"/>
              <w:left w:val="single" w:sz="4" w:space="0" w:color="000000"/>
              <w:bottom w:val="single" w:sz="4" w:space="0" w:color="000000"/>
              <w:right w:val="single" w:sz="4" w:space="0" w:color="000000"/>
            </w:tcBorders>
          </w:tcPr>
          <w:p w:rsidR="00D7231F" w:rsidRPr="008D3B59" w:rsidRDefault="00D7231F" w:rsidP="00677967">
            <w:pPr>
              <w:contextualSpacing/>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ПМ. 01 </w:t>
            </w:r>
            <w:r w:rsidRPr="00D7231F">
              <w:rPr>
                <w:rFonts w:ascii="Times New Roman" w:eastAsia="Times New Roman" w:hAnsi="Times New Roman" w:cs="Times New Roman"/>
                <w:color w:val="000000"/>
                <w:sz w:val="24"/>
                <w:szCs w:val="20"/>
                <w:lang w:eastAsia="ru-RU"/>
              </w:rPr>
              <w:t>Диагностика, техническое обслуживание и ремонт автотранспортных средств и их компонентов</w:t>
            </w:r>
          </w:p>
        </w:tc>
        <w:tc>
          <w:tcPr>
            <w:tcW w:w="1559" w:type="dxa"/>
            <w:tcBorders>
              <w:top w:val="single" w:sz="4" w:space="0" w:color="000000"/>
              <w:left w:val="single" w:sz="4" w:space="0" w:color="000000"/>
              <w:bottom w:val="single" w:sz="4" w:space="0" w:color="000000"/>
              <w:right w:val="single" w:sz="4" w:space="0" w:color="000000"/>
            </w:tcBorders>
          </w:tcPr>
          <w:p w:rsidR="00D7231F" w:rsidRPr="008D3B59" w:rsidRDefault="00D7231F"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Учебная практика</w:t>
            </w:r>
          </w:p>
        </w:tc>
        <w:tc>
          <w:tcPr>
            <w:tcW w:w="2382" w:type="dxa"/>
            <w:tcBorders>
              <w:top w:val="single" w:sz="4" w:space="0" w:color="000000"/>
              <w:left w:val="single" w:sz="4" w:space="0" w:color="000000"/>
              <w:bottom w:val="single" w:sz="4" w:space="0" w:color="000000"/>
              <w:right w:val="single" w:sz="4" w:space="0" w:color="000000"/>
            </w:tcBorders>
          </w:tcPr>
          <w:p w:rsidR="00D7231F" w:rsidRPr="008D3B59" w:rsidRDefault="00D7231F" w:rsidP="000418E7">
            <w:pPr>
              <w:contextualSpacing/>
              <w:rPr>
                <w:rFonts w:ascii="Times New Roman" w:eastAsia="Times New Roman" w:hAnsi="Times New Roman" w:cs="Times New Roman"/>
                <w:i/>
                <w:color w:val="000000"/>
                <w:sz w:val="24"/>
                <w:szCs w:val="20"/>
                <w:lang w:eastAsia="ru-RU"/>
              </w:rPr>
            </w:pPr>
          </w:p>
        </w:tc>
        <w:tc>
          <w:tcPr>
            <w:tcW w:w="1162" w:type="dxa"/>
            <w:tcBorders>
              <w:top w:val="single" w:sz="4" w:space="0" w:color="000000"/>
              <w:left w:val="single" w:sz="4" w:space="0" w:color="000000"/>
              <w:bottom w:val="single" w:sz="4" w:space="0" w:color="000000"/>
              <w:right w:val="single" w:sz="4" w:space="0" w:color="000000"/>
            </w:tcBorders>
          </w:tcPr>
          <w:p w:rsidR="00D7231F" w:rsidRPr="00677967" w:rsidRDefault="00D7231F" w:rsidP="0099633F">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5, 6</w:t>
            </w:r>
          </w:p>
        </w:tc>
        <w:tc>
          <w:tcPr>
            <w:tcW w:w="986" w:type="dxa"/>
            <w:tcBorders>
              <w:top w:val="single" w:sz="4" w:space="0" w:color="000000"/>
              <w:left w:val="single" w:sz="4" w:space="0" w:color="000000"/>
              <w:bottom w:val="single" w:sz="4" w:space="0" w:color="000000"/>
              <w:right w:val="single" w:sz="4" w:space="0" w:color="000000"/>
            </w:tcBorders>
          </w:tcPr>
          <w:p w:rsidR="00D7231F" w:rsidRPr="00677967" w:rsidRDefault="00D7231F" w:rsidP="0099633F">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144</w:t>
            </w:r>
          </w:p>
        </w:tc>
      </w:tr>
      <w:tr w:rsidR="00E22E66" w:rsidRPr="008D3B59"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E22E66" w:rsidRPr="008D3B59" w:rsidRDefault="00E22E66" w:rsidP="0099633F">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 xml:space="preserve">УП. </w:t>
            </w:r>
            <w:r w:rsidR="0099633F">
              <w:rPr>
                <w:rFonts w:ascii="Times New Roman" w:eastAsia="Times New Roman" w:hAnsi="Times New Roman" w:cs="Times New Roman"/>
                <w:color w:val="000000"/>
                <w:sz w:val="24"/>
                <w:szCs w:val="20"/>
                <w:lang w:eastAsia="ru-RU"/>
              </w:rPr>
              <w:t>02.01</w:t>
            </w:r>
          </w:p>
        </w:tc>
        <w:tc>
          <w:tcPr>
            <w:tcW w:w="2268" w:type="dxa"/>
            <w:tcBorders>
              <w:top w:val="single" w:sz="4" w:space="0" w:color="000000"/>
              <w:left w:val="single" w:sz="4" w:space="0" w:color="000000"/>
              <w:bottom w:val="single" w:sz="4" w:space="0" w:color="000000"/>
              <w:right w:val="single" w:sz="4" w:space="0" w:color="000000"/>
            </w:tcBorders>
          </w:tcPr>
          <w:p w:rsidR="00E22E66" w:rsidRPr="008D3B59" w:rsidRDefault="00E22E66" w:rsidP="00677967">
            <w:pPr>
              <w:contextualSpacing/>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ПМ</w:t>
            </w:r>
            <w:r w:rsidR="00677967">
              <w:rPr>
                <w:rFonts w:ascii="Times New Roman" w:eastAsia="Times New Roman" w:hAnsi="Times New Roman" w:cs="Times New Roman"/>
                <w:color w:val="000000"/>
                <w:sz w:val="24"/>
                <w:szCs w:val="20"/>
                <w:lang w:eastAsia="ru-RU"/>
              </w:rPr>
              <w:t>.</w:t>
            </w:r>
            <w:r w:rsidR="0099633F">
              <w:rPr>
                <w:rFonts w:ascii="Times New Roman" w:eastAsia="Times New Roman" w:hAnsi="Times New Roman" w:cs="Times New Roman"/>
                <w:color w:val="000000"/>
                <w:sz w:val="24"/>
                <w:szCs w:val="20"/>
                <w:lang w:eastAsia="ru-RU"/>
              </w:rPr>
              <w:t>02</w:t>
            </w:r>
            <w:r w:rsidR="00677967">
              <w:rPr>
                <w:rFonts w:ascii="Times New Roman" w:eastAsia="Times New Roman" w:hAnsi="Times New Roman" w:cs="Times New Roman"/>
                <w:color w:val="000000"/>
                <w:sz w:val="24"/>
                <w:szCs w:val="20"/>
                <w:lang w:eastAsia="ru-RU"/>
              </w:rPr>
              <w:t xml:space="preserve"> </w:t>
            </w:r>
            <w:r w:rsidR="00D7231F" w:rsidRPr="00D7231F">
              <w:rPr>
                <w:rFonts w:ascii="Times New Roman" w:eastAsia="Times New Roman" w:hAnsi="Times New Roman" w:cs="Times New Roman"/>
                <w:color w:val="000000"/>
                <w:sz w:val="24"/>
                <w:szCs w:val="20"/>
                <w:lang w:eastAsia="ru-RU"/>
              </w:rPr>
              <w:t>Руководство выполнением работ по техническому обслуживанию и ремонту автотранспортных средств и их компонентов</w:t>
            </w:r>
          </w:p>
        </w:tc>
        <w:tc>
          <w:tcPr>
            <w:tcW w:w="1559"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Учебная практика</w:t>
            </w:r>
          </w:p>
        </w:tc>
        <w:tc>
          <w:tcPr>
            <w:tcW w:w="2382"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rPr>
                <w:rFonts w:ascii="Times New Roman" w:eastAsia="Times New Roman" w:hAnsi="Times New Roman" w:cs="Times New Roman"/>
                <w:i/>
                <w:color w:val="000000"/>
                <w:sz w:val="24"/>
                <w:szCs w:val="20"/>
                <w:lang w:eastAsia="ru-RU"/>
              </w:rPr>
            </w:pPr>
            <w:r w:rsidRPr="008D3B59">
              <w:rPr>
                <w:rFonts w:ascii="Times New Roman" w:eastAsia="Times New Roman" w:hAnsi="Times New Roman" w:cs="Times New Roman"/>
                <w:i/>
                <w:color w:val="000000"/>
                <w:sz w:val="24"/>
                <w:szCs w:val="20"/>
                <w:lang w:eastAsia="ru-RU"/>
              </w:rPr>
              <w:t>.</w:t>
            </w:r>
          </w:p>
        </w:tc>
        <w:tc>
          <w:tcPr>
            <w:tcW w:w="1162" w:type="dxa"/>
            <w:tcBorders>
              <w:top w:val="single" w:sz="4" w:space="0" w:color="000000"/>
              <w:left w:val="single" w:sz="4" w:space="0" w:color="000000"/>
              <w:bottom w:val="single" w:sz="4" w:space="0" w:color="000000"/>
              <w:right w:val="single" w:sz="4" w:space="0" w:color="000000"/>
            </w:tcBorders>
          </w:tcPr>
          <w:p w:rsidR="00E22E66" w:rsidRPr="00677967" w:rsidRDefault="00D7231F" w:rsidP="0099633F">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986" w:type="dxa"/>
            <w:tcBorders>
              <w:top w:val="single" w:sz="4" w:space="0" w:color="000000"/>
              <w:left w:val="single" w:sz="4" w:space="0" w:color="000000"/>
              <w:bottom w:val="single" w:sz="4" w:space="0" w:color="000000"/>
              <w:right w:val="single" w:sz="4" w:space="0" w:color="000000"/>
            </w:tcBorders>
          </w:tcPr>
          <w:p w:rsidR="00E22E66" w:rsidRPr="00677967" w:rsidRDefault="00677967" w:rsidP="0099633F">
            <w:pPr>
              <w:contextualSpacing/>
              <w:jc w:val="center"/>
              <w:rPr>
                <w:rFonts w:ascii="Times New Roman" w:eastAsia="Times New Roman" w:hAnsi="Times New Roman" w:cs="Times New Roman"/>
                <w:color w:val="000000"/>
                <w:sz w:val="24"/>
                <w:szCs w:val="24"/>
                <w:lang w:eastAsia="ru-RU"/>
              </w:rPr>
            </w:pPr>
            <w:r w:rsidRPr="00677967">
              <w:rPr>
                <w:rFonts w:ascii="Times New Roman" w:eastAsia="Times New Roman" w:hAnsi="Times New Roman" w:cs="Times New Roman"/>
                <w:color w:val="000000"/>
                <w:sz w:val="24"/>
                <w:szCs w:val="24"/>
                <w:lang w:eastAsia="ru-RU"/>
              </w:rPr>
              <w:t>72</w:t>
            </w:r>
          </w:p>
        </w:tc>
      </w:tr>
      <w:tr w:rsidR="00E22E66" w:rsidRPr="008D3B59"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E22E66" w:rsidRPr="008D3B59" w:rsidRDefault="00E22E66" w:rsidP="0067796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 xml:space="preserve">УП. </w:t>
            </w:r>
            <w:r w:rsidR="00677967">
              <w:rPr>
                <w:rFonts w:ascii="Times New Roman" w:eastAsia="Times New Roman" w:hAnsi="Times New Roman" w:cs="Times New Roman"/>
                <w:color w:val="000000"/>
                <w:sz w:val="24"/>
                <w:szCs w:val="20"/>
                <w:lang w:eastAsia="ru-RU"/>
              </w:rPr>
              <w:t>03.01</w:t>
            </w:r>
          </w:p>
        </w:tc>
        <w:tc>
          <w:tcPr>
            <w:tcW w:w="2268" w:type="dxa"/>
            <w:tcBorders>
              <w:top w:val="single" w:sz="4" w:space="0" w:color="000000"/>
              <w:left w:val="single" w:sz="4" w:space="0" w:color="000000"/>
              <w:bottom w:val="single" w:sz="4" w:space="0" w:color="000000"/>
              <w:right w:val="single" w:sz="4" w:space="0" w:color="000000"/>
            </w:tcBorders>
          </w:tcPr>
          <w:p w:rsidR="00E22E66" w:rsidRPr="008D3B59" w:rsidRDefault="00677967" w:rsidP="00677967">
            <w:pPr>
              <w:contextualSpacing/>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ПМ.03 </w:t>
            </w:r>
            <w:r w:rsidR="00D7231F" w:rsidRPr="00D7231F">
              <w:rPr>
                <w:rFonts w:ascii="Times New Roman" w:eastAsia="Times New Roman" w:hAnsi="Times New Roman" w:cs="Times New Roman"/>
                <w:color w:val="000000"/>
                <w:sz w:val="24"/>
                <w:szCs w:val="20"/>
                <w:lang w:eastAsia="ru-RU"/>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1559"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Учебная практика</w:t>
            </w:r>
          </w:p>
        </w:tc>
        <w:tc>
          <w:tcPr>
            <w:tcW w:w="2382"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4"/>
                <w:szCs w:val="20"/>
                <w:lang w:eastAsia="ru-RU"/>
              </w:rPr>
            </w:pPr>
          </w:p>
        </w:tc>
        <w:tc>
          <w:tcPr>
            <w:tcW w:w="1162" w:type="dxa"/>
            <w:tcBorders>
              <w:top w:val="single" w:sz="4" w:space="0" w:color="000000"/>
              <w:left w:val="single" w:sz="4" w:space="0" w:color="000000"/>
              <w:bottom w:val="single" w:sz="4" w:space="0" w:color="000000"/>
              <w:right w:val="single" w:sz="4" w:space="0" w:color="000000"/>
            </w:tcBorders>
          </w:tcPr>
          <w:p w:rsidR="00E22E66" w:rsidRPr="00677967" w:rsidRDefault="00D7231F" w:rsidP="0099633F">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986" w:type="dxa"/>
            <w:tcBorders>
              <w:top w:val="single" w:sz="4" w:space="0" w:color="000000"/>
              <w:left w:val="single" w:sz="4" w:space="0" w:color="000000"/>
              <w:bottom w:val="single" w:sz="4" w:space="0" w:color="000000"/>
              <w:right w:val="single" w:sz="4" w:space="0" w:color="000000"/>
            </w:tcBorders>
          </w:tcPr>
          <w:p w:rsidR="00E22E66" w:rsidRPr="00677967" w:rsidRDefault="00677967" w:rsidP="0099633F">
            <w:pPr>
              <w:contextualSpacing/>
              <w:jc w:val="center"/>
              <w:rPr>
                <w:rFonts w:ascii="Times New Roman" w:eastAsia="Times New Roman" w:hAnsi="Times New Roman" w:cs="Times New Roman"/>
                <w:color w:val="000000"/>
                <w:sz w:val="24"/>
                <w:szCs w:val="24"/>
                <w:lang w:eastAsia="ru-RU"/>
              </w:rPr>
            </w:pPr>
            <w:r w:rsidRPr="00677967">
              <w:rPr>
                <w:rFonts w:ascii="Times New Roman" w:eastAsia="Times New Roman" w:hAnsi="Times New Roman" w:cs="Times New Roman"/>
                <w:color w:val="000000"/>
                <w:sz w:val="24"/>
                <w:szCs w:val="24"/>
                <w:lang w:eastAsia="ru-RU"/>
              </w:rPr>
              <w:t>72</w:t>
            </w:r>
          </w:p>
        </w:tc>
      </w:tr>
      <w:tr w:rsidR="00E22E66" w:rsidRPr="008D3B59"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E22E66" w:rsidRPr="008D3B59" w:rsidRDefault="0067796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УП.04.01</w:t>
            </w:r>
          </w:p>
        </w:tc>
        <w:tc>
          <w:tcPr>
            <w:tcW w:w="2268" w:type="dxa"/>
            <w:tcBorders>
              <w:top w:val="single" w:sz="4" w:space="0" w:color="000000"/>
              <w:left w:val="single" w:sz="4" w:space="0" w:color="000000"/>
              <w:bottom w:val="single" w:sz="4" w:space="0" w:color="000000"/>
              <w:right w:val="single" w:sz="4" w:space="0" w:color="000000"/>
            </w:tcBorders>
          </w:tcPr>
          <w:p w:rsidR="00E22E66" w:rsidRPr="008D3B59" w:rsidRDefault="00677967" w:rsidP="00677967">
            <w:pPr>
              <w:contextualSpacing/>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ПМ.04 </w:t>
            </w:r>
            <w:r w:rsidR="00D7231F" w:rsidRPr="00D7231F">
              <w:rPr>
                <w:rFonts w:ascii="Times New Roman" w:eastAsia="Times New Roman" w:hAnsi="Times New Roman" w:cs="Times New Roman"/>
                <w:color w:val="000000"/>
                <w:sz w:val="24"/>
                <w:szCs w:val="20"/>
                <w:lang w:eastAsia="ru-RU"/>
              </w:rPr>
              <w:t>Выполнение работ по одной или нескольким профессиям рабочих, должностям служащих</w:t>
            </w:r>
          </w:p>
        </w:tc>
        <w:tc>
          <w:tcPr>
            <w:tcW w:w="1559" w:type="dxa"/>
            <w:tcBorders>
              <w:top w:val="single" w:sz="4" w:space="0" w:color="000000"/>
              <w:left w:val="single" w:sz="4" w:space="0" w:color="000000"/>
              <w:bottom w:val="single" w:sz="4" w:space="0" w:color="000000"/>
              <w:right w:val="single" w:sz="4" w:space="0" w:color="000000"/>
            </w:tcBorders>
          </w:tcPr>
          <w:p w:rsidR="00E22E66" w:rsidRPr="008D3B59" w:rsidRDefault="0067796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Учебная практика</w:t>
            </w:r>
          </w:p>
        </w:tc>
        <w:tc>
          <w:tcPr>
            <w:tcW w:w="2382"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4"/>
                <w:szCs w:val="20"/>
                <w:lang w:eastAsia="ru-RU"/>
              </w:rPr>
            </w:pPr>
          </w:p>
        </w:tc>
        <w:tc>
          <w:tcPr>
            <w:tcW w:w="1162" w:type="dxa"/>
            <w:tcBorders>
              <w:top w:val="single" w:sz="4" w:space="0" w:color="000000"/>
              <w:left w:val="single" w:sz="4" w:space="0" w:color="000000"/>
              <w:bottom w:val="single" w:sz="4" w:space="0" w:color="000000"/>
              <w:right w:val="single" w:sz="4" w:space="0" w:color="000000"/>
            </w:tcBorders>
          </w:tcPr>
          <w:p w:rsidR="00E22E66" w:rsidRPr="00677967" w:rsidRDefault="00D7231F" w:rsidP="00677967">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986" w:type="dxa"/>
            <w:tcBorders>
              <w:top w:val="single" w:sz="4" w:space="0" w:color="000000"/>
              <w:left w:val="single" w:sz="4" w:space="0" w:color="000000"/>
              <w:bottom w:val="single" w:sz="4" w:space="0" w:color="000000"/>
              <w:right w:val="single" w:sz="4" w:space="0" w:color="000000"/>
            </w:tcBorders>
          </w:tcPr>
          <w:p w:rsidR="00E22E66" w:rsidRPr="00677967" w:rsidRDefault="00D7231F" w:rsidP="00677967">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144</w:t>
            </w:r>
          </w:p>
        </w:tc>
      </w:tr>
      <w:tr w:rsidR="00E22E66" w:rsidRPr="008D3B59" w:rsidTr="00677967">
        <w:trPr>
          <w:trHeight w:val="360"/>
        </w:trPr>
        <w:tc>
          <w:tcPr>
            <w:tcW w:w="1271"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8"/>
                <w:szCs w:val="20"/>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b/>
                <w:color w:val="000000"/>
                <w:sz w:val="24"/>
                <w:szCs w:val="20"/>
                <w:lang w:eastAsia="ru-RU"/>
              </w:rPr>
            </w:pPr>
          </w:p>
        </w:tc>
        <w:tc>
          <w:tcPr>
            <w:tcW w:w="1559"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Всего УП</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E22E66" w:rsidRPr="008D3B59" w:rsidRDefault="00E22E66" w:rsidP="000418E7">
            <w:pPr>
              <w:contextualSpacing/>
              <w:jc w:val="center"/>
              <w:rPr>
                <w:rFonts w:ascii="Times New Roman" w:eastAsia="Times New Roman" w:hAnsi="Times New Roman" w:cs="Times New Roman"/>
                <w:color w:val="000000"/>
                <w:sz w:val="24"/>
                <w:szCs w:val="20"/>
                <w:lang w:eastAsia="ru-RU"/>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rsidR="00E22E66" w:rsidRPr="008D3B59" w:rsidRDefault="00E22E66" w:rsidP="000418E7">
            <w:pPr>
              <w:contextualSpacing/>
              <w:jc w:val="center"/>
              <w:rPr>
                <w:rFonts w:ascii="Times New Roman" w:eastAsia="Times New Roman" w:hAnsi="Times New Roman" w:cs="Times New Roman"/>
                <w:color w:val="000000"/>
                <w:sz w:val="24"/>
                <w:szCs w:val="20"/>
                <w:lang w:eastAsia="ru-RU"/>
              </w:rPr>
            </w:pPr>
          </w:p>
        </w:tc>
        <w:tc>
          <w:tcPr>
            <w:tcW w:w="986" w:type="dxa"/>
            <w:tcBorders>
              <w:top w:val="single" w:sz="4" w:space="0" w:color="000000"/>
              <w:left w:val="single" w:sz="4" w:space="0" w:color="000000"/>
              <w:bottom w:val="single" w:sz="4" w:space="0" w:color="000000"/>
              <w:right w:val="single" w:sz="4" w:space="0" w:color="000000"/>
            </w:tcBorders>
          </w:tcPr>
          <w:p w:rsidR="00E22E66" w:rsidRPr="00B45F5B" w:rsidRDefault="00D7231F" w:rsidP="00B45F5B">
            <w:pPr>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432</w:t>
            </w:r>
          </w:p>
        </w:tc>
      </w:tr>
    </w:tbl>
    <w:p w:rsidR="00E22E66" w:rsidRPr="008D3B59" w:rsidRDefault="00E22E66" w:rsidP="00E22E66">
      <w:pPr>
        <w:contextualSpacing/>
        <w:jc w:val="center"/>
        <w:rPr>
          <w:rFonts w:ascii="Times New Roman" w:eastAsia="Times New Roman" w:hAnsi="Times New Roman" w:cs="Times New Roman"/>
          <w:strike/>
          <w:color w:val="000000"/>
          <w:sz w:val="28"/>
          <w:szCs w:val="20"/>
          <w:lang w:eastAsia="ru-RU"/>
        </w:rPr>
      </w:pPr>
    </w:p>
    <w:p w:rsidR="00E22E66" w:rsidRPr="008D3B59" w:rsidRDefault="00E22E66" w:rsidP="00E22E66">
      <w:pPr>
        <w:jc w:val="right"/>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strike/>
          <w:color w:val="000000"/>
          <w:sz w:val="24"/>
          <w:szCs w:val="20"/>
          <w:lang w:eastAsia="ru-RU"/>
        </w:rPr>
        <w:br w:type="page" w:clear="all"/>
      </w:r>
      <w:r w:rsidRPr="008D3B59">
        <w:rPr>
          <w:rFonts w:ascii="Times New Roman" w:eastAsia="Times New Roman" w:hAnsi="Times New Roman" w:cs="Times New Roman"/>
          <w:b/>
          <w:color w:val="000000"/>
          <w:sz w:val="24"/>
          <w:szCs w:val="20"/>
          <w:lang w:eastAsia="ru-RU"/>
        </w:rPr>
        <w:lastRenderedPageBreak/>
        <w:t xml:space="preserve">ПРИЛОЖЕНИЕ </w:t>
      </w:r>
      <w:r w:rsidR="005B4686">
        <w:rPr>
          <w:rFonts w:ascii="Times New Roman" w:eastAsia="Times New Roman" w:hAnsi="Times New Roman" w:cs="Times New Roman"/>
          <w:b/>
          <w:color w:val="000000"/>
          <w:sz w:val="24"/>
          <w:szCs w:val="20"/>
          <w:lang w:eastAsia="ru-RU"/>
        </w:rPr>
        <w:t>5.1.1</w:t>
      </w:r>
    </w:p>
    <w:p w:rsidR="005B4686" w:rsidRPr="008D3B59" w:rsidRDefault="005B4686" w:rsidP="00437E72">
      <w:pPr>
        <w:keepNext/>
        <w:ind w:firstLine="709"/>
        <w:contextualSpacing/>
        <w:jc w:val="right"/>
        <w:rPr>
          <w:rFonts w:ascii="Times New Roman" w:eastAsia="Times New Roman" w:hAnsi="Times New Roman" w:cs="Times New Roman"/>
          <w:b/>
          <w:color w:val="000000"/>
          <w:sz w:val="24"/>
          <w:szCs w:val="24"/>
          <w:lang w:eastAsia="ru-RU"/>
        </w:rPr>
      </w:pPr>
      <w:proofErr w:type="gramStart"/>
      <w:r w:rsidRPr="008D3B59">
        <w:rPr>
          <w:rFonts w:ascii="Times New Roman" w:eastAsia="Times New Roman" w:hAnsi="Times New Roman" w:cs="Times New Roman"/>
          <w:b/>
          <w:color w:val="000000"/>
          <w:sz w:val="24"/>
          <w:szCs w:val="20"/>
          <w:lang w:eastAsia="ru-RU"/>
        </w:rPr>
        <w:t>к</w:t>
      </w:r>
      <w:proofErr w:type="gramEnd"/>
      <w:r w:rsidRPr="008D3B59">
        <w:rPr>
          <w:rFonts w:ascii="Times New Roman" w:eastAsia="Times New Roman" w:hAnsi="Times New Roman" w:cs="Times New Roman"/>
          <w:b/>
          <w:color w:val="000000"/>
          <w:sz w:val="24"/>
          <w:szCs w:val="20"/>
          <w:lang w:eastAsia="ru-RU"/>
        </w:rPr>
        <w:t xml:space="preserve"> ОПОП-П по </w:t>
      </w:r>
      <w:r w:rsidRPr="008D3B59">
        <w:rPr>
          <w:rFonts w:ascii="Times New Roman" w:eastAsia="Times New Roman" w:hAnsi="Times New Roman" w:cs="Times New Roman"/>
          <w:b/>
          <w:sz w:val="24"/>
          <w:szCs w:val="20"/>
          <w:lang w:eastAsia="ru-RU"/>
        </w:rPr>
        <w:t xml:space="preserve">специальности </w:t>
      </w:r>
      <w:r w:rsidRPr="008D3B59">
        <w:rPr>
          <w:rFonts w:ascii="Times New Roman" w:eastAsia="Times New Roman" w:hAnsi="Times New Roman" w:cs="Times New Roman"/>
          <w:b/>
          <w:color w:val="4F81BD"/>
          <w:sz w:val="24"/>
          <w:szCs w:val="20"/>
          <w:lang w:eastAsia="ru-RU"/>
        </w:rPr>
        <w:br/>
      </w:r>
      <w:r w:rsidR="00437E72" w:rsidRPr="00BC3EB0">
        <w:rPr>
          <w:rFonts w:ascii="Times New Roman" w:hAnsi="Times New Roman"/>
          <w:b/>
          <w:sz w:val="24"/>
        </w:rPr>
        <w:t>23.02.07 Техническое обслуживание и ремонт автотранспортных средств</w:t>
      </w:r>
    </w:p>
    <w:p w:rsidR="00E22E66" w:rsidRPr="008D3B59" w:rsidRDefault="00E22E66" w:rsidP="00E22E66">
      <w:pPr>
        <w:contextualSpacing/>
        <w:jc w:val="both"/>
        <w:rPr>
          <w:rFonts w:ascii="Times New Roman" w:eastAsia="Times New Roman" w:hAnsi="Times New Roman" w:cs="Times New Roman"/>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r w:rsidRPr="008D3B59">
        <w:rPr>
          <w:rFonts w:ascii="Times New Roman" w:eastAsia="Times New Roman" w:hAnsi="Times New Roman" w:cs="Times New Roman"/>
          <w:b/>
          <w:color w:val="000000"/>
          <w:sz w:val="28"/>
          <w:szCs w:val="20"/>
          <w:lang w:eastAsia="ru-RU"/>
        </w:rPr>
        <w:t>РАБОЧАЯ ПРОГРАММА</w:t>
      </w:r>
      <w:r w:rsidRPr="008D3B59">
        <w:rPr>
          <w:rFonts w:ascii="Times New Roman" w:eastAsia="Times New Roman" w:hAnsi="Times New Roman" w:cs="Times New Roman"/>
          <w:b/>
          <w:color w:val="000000"/>
          <w:sz w:val="24"/>
          <w:szCs w:val="20"/>
          <w:lang w:eastAsia="ru-RU"/>
        </w:rPr>
        <w:t xml:space="preserve"> </w:t>
      </w:r>
      <w:r w:rsidRPr="008D3B59">
        <w:rPr>
          <w:rFonts w:ascii="Times New Roman" w:eastAsia="Times New Roman" w:hAnsi="Times New Roman" w:cs="Times New Roman"/>
          <w:b/>
          <w:color w:val="000000"/>
          <w:sz w:val="28"/>
          <w:szCs w:val="20"/>
          <w:lang w:eastAsia="ru-RU"/>
        </w:rPr>
        <w:t>УЧЕБНОЙ ПРАКТИКИ</w:t>
      </w: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5B4686">
      <w:pPr>
        <w:ind w:firstLine="567"/>
        <w:contextualSpacing/>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УП.</w:t>
      </w:r>
      <w:r w:rsidR="005B4686">
        <w:rPr>
          <w:rFonts w:ascii="Times New Roman" w:eastAsia="Times New Roman" w:hAnsi="Times New Roman" w:cs="Times New Roman"/>
          <w:color w:val="000000"/>
          <w:sz w:val="28"/>
          <w:szCs w:val="20"/>
          <w:lang w:eastAsia="ru-RU"/>
        </w:rPr>
        <w:t>0</w:t>
      </w:r>
      <w:r w:rsidR="0077585C">
        <w:rPr>
          <w:rFonts w:ascii="Times New Roman" w:eastAsia="Times New Roman" w:hAnsi="Times New Roman" w:cs="Times New Roman"/>
          <w:color w:val="000000"/>
          <w:sz w:val="28"/>
          <w:szCs w:val="20"/>
          <w:lang w:eastAsia="ru-RU"/>
        </w:rPr>
        <w:t>1</w:t>
      </w:r>
      <w:r w:rsidR="005B4686">
        <w:rPr>
          <w:rFonts w:ascii="Times New Roman" w:eastAsia="Times New Roman" w:hAnsi="Times New Roman" w:cs="Times New Roman"/>
          <w:color w:val="000000"/>
          <w:sz w:val="28"/>
          <w:szCs w:val="20"/>
          <w:lang w:eastAsia="ru-RU"/>
        </w:rPr>
        <w:t xml:space="preserve">.01 </w:t>
      </w:r>
      <w:r w:rsidR="0077585C" w:rsidRPr="0077585C">
        <w:rPr>
          <w:rFonts w:ascii="Times New Roman" w:eastAsia="Times New Roman" w:hAnsi="Times New Roman" w:cs="Times New Roman"/>
          <w:color w:val="000000"/>
          <w:sz w:val="28"/>
          <w:szCs w:val="28"/>
          <w:lang w:eastAsia="ru-RU"/>
        </w:rPr>
        <w:t>ПМ. 01 Диагностика, техническое обслуживание и ремонт автотранспортных средств и их компонентов</w:t>
      </w:r>
    </w:p>
    <w:p w:rsidR="00E22E66" w:rsidRPr="008D3B59" w:rsidRDefault="00E22E66" w:rsidP="00E22E66">
      <w:pPr>
        <w:ind w:firstLine="567"/>
        <w:contextualSpacing/>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УП.</w:t>
      </w:r>
      <w:r w:rsidR="005B4686">
        <w:rPr>
          <w:rFonts w:ascii="Times New Roman" w:eastAsia="Times New Roman" w:hAnsi="Times New Roman" w:cs="Times New Roman"/>
          <w:color w:val="000000"/>
          <w:sz w:val="28"/>
          <w:szCs w:val="20"/>
          <w:lang w:eastAsia="ru-RU"/>
        </w:rPr>
        <w:t>0</w:t>
      </w:r>
      <w:r w:rsidR="0077585C">
        <w:rPr>
          <w:rFonts w:ascii="Times New Roman" w:eastAsia="Times New Roman" w:hAnsi="Times New Roman" w:cs="Times New Roman"/>
          <w:color w:val="000000"/>
          <w:sz w:val="28"/>
          <w:szCs w:val="20"/>
          <w:lang w:eastAsia="ru-RU"/>
        </w:rPr>
        <w:t>2</w:t>
      </w:r>
      <w:r w:rsidR="005B4686">
        <w:rPr>
          <w:rFonts w:ascii="Times New Roman" w:eastAsia="Times New Roman" w:hAnsi="Times New Roman" w:cs="Times New Roman"/>
          <w:color w:val="000000"/>
          <w:sz w:val="28"/>
          <w:szCs w:val="20"/>
          <w:lang w:eastAsia="ru-RU"/>
        </w:rPr>
        <w:t xml:space="preserve">.01 </w:t>
      </w:r>
      <w:r w:rsidR="005B4686" w:rsidRPr="005B4686">
        <w:rPr>
          <w:rFonts w:ascii="Times New Roman" w:eastAsia="Times New Roman" w:hAnsi="Times New Roman" w:cs="Times New Roman"/>
          <w:color w:val="000000"/>
          <w:sz w:val="28"/>
          <w:szCs w:val="28"/>
          <w:lang w:eastAsia="ru-RU"/>
        </w:rPr>
        <w:t>ПМ.0</w:t>
      </w:r>
      <w:r w:rsidR="0077585C">
        <w:rPr>
          <w:rFonts w:ascii="Times New Roman" w:eastAsia="Times New Roman" w:hAnsi="Times New Roman" w:cs="Times New Roman"/>
          <w:color w:val="000000"/>
          <w:sz w:val="28"/>
          <w:szCs w:val="28"/>
          <w:lang w:eastAsia="ru-RU"/>
        </w:rPr>
        <w:t>2</w:t>
      </w:r>
      <w:r w:rsidR="005B4686" w:rsidRPr="005B4686">
        <w:rPr>
          <w:rFonts w:ascii="Times New Roman" w:eastAsia="Times New Roman" w:hAnsi="Times New Roman" w:cs="Times New Roman"/>
          <w:color w:val="000000"/>
          <w:sz w:val="28"/>
          <w:szCs w:val="28"/>
          <w:lang w:eastAsia="ru-RU"/>
        </w:rPr>
        <w:t xml:space="preserve"> </w:t>
      </w:r>
      <w:r w:rsidR="0077585C" w:rsidRPr="0077585C">
        <w:rPr>
          <w:rFonts w:ascii="Times New Roman" w:eastAsia="Times New Roman" w:hAnsi="Times New Roman" w:cs="Times New Roman"/>
          <w:color w:val="000000"/>
          <w:sz w:val="28"/>
          <w:szCs w:val="28"/>
          <w:lang w:eastAsia="ru-RU"/>
        </w:rPr>
        <w:t>Руководство выполнением работ по техническому обслуживанию и ремонту автотранспортных средств и их компонентов</w:t>
      </w:r>
    </w:p>
    <w:p w:rsidR="00362F79" w:rsidRDefault="00E22E66" w:rsidP="00E22E66">
      <w:pPr>
        <w:ind w:firstLine="567"/>
        <w:contextualSpacing/>
        <w:rPr>
          <w:rFonts w:ascii="Times New Roman" w:eastAsia="Times New Roman" w:hAnsi="Times New Roman" w:cs="Times New Roman"/>
          <w:color w:val="000000"/>
          <w:sz w:val="28"/>
          <w:szCs w:val="28"/>
          <w:lang w:eastAsia="ru-RU"/>
        </w:rPr>
      </w:pPr>
      <w:r w:rsidRPr="008D3B59">
        <w:rPr>
          <w:rFonts w:ascii="Times New Roman" w:eastAsia="Times New Roman" w:hAnsi="Times New Roman" w:cs="Times New Roman"/>
          <w:color w:val="000000"/>
          <w:sz w:val="28"/>
          <w:szCs w:val="20"/>
          <w:lang w:eastAsia="ru-RU"/>
        </w:rPr>
        <w:t>УП.</w:t>
      </w:r>
      <w:r w:rsidR="005B4686">
        <w:rPr>
          <w:rFonts w:ascii="Times New Roman" w:eastAsia="Times New Roman" w:hAnsi="Times New Roman" w:cs="Times New Roman"/>
          <w:color w:val="000000"/>
          <w:sz w:val="28"/>
          <w:szCs w:val="20"/>
          <w:lang w:eastAsia="ru-RU"/>
        </w:rPr>
        <w:t>0</w:t>
      </w:r>
      <w:r w:rsidR="0077585C">
        <w:rPr>
          <w:rFonts w:ascii="Times New Roman" w:eastAsia="Times New Roman" w:hAnsi="Times New Roman" w:cs="Times New Roman"/>
          <w:color w:val="000000"/>
          <w:sz w:val="28"/>
          <w:szCs w:val="20"/>
          <w:lang w:eastAsia="ru-RU"/>
        </w:rPr>
        <w:t>3</w:t>
      </w:r>
      <w:r w:rsidR="005B4686">
        <w:rPr>
          <w:rFonts w:ascii="Times New Roman" w:eastAsia="Times New Roman" w:hAnsi="Times New Roman" w:cs="Times New Roman"/>
          <w:color w:val="000000"/>
          <w:sz w:val="28"/>
          <w:szCs w:val="20"/>
          <w:lang w:eastAsia="ru-RU"/>
        </w:rPr>
        <w:t xml:space="preserve">.01 </w:t>
      </w:r>
      <w:r w:rsidR="005B4686" w:rsidRPr="005B4686">
        <w:rPr>
          <w:rFonts w:ascii="Times New Roman" w:eastAsia="Times New Roman" w:hAnsi="Times New Roman" w:cs="Times New Roman"/>
          <w:color w:val="000000"/>
          <w:sz w:val="28"/>
          <w:szCs w:val="28"/>
          <w:lang w:eastAsia="ru-RU"/>
        </w:rPr>
        <w:t>ПМ.0</w:t>
      </w:r>
      <w:r w:rsidR="00362F79">
        <w:rPr>
          <w:rFonts w:ascii="Times New Roman" w:eastAsia="Times New Roman" w:hAnsi="Times New Roman" w:cs="Times New Roman"/>
          <w:color w:val="000000"/>
          <w:sz w:val="28"/>
          <w:szCs w:val="28"/>
          <w:lang w:eastAsia="ru-RU"/>
        </w:rPr>
        <w:t>3</w:t>
      </w:r>
      <w:r w:rsidR="005B4686" w:rsidRPr="005B4686">
        <w:rPr>
          <w:rFonts w:ascii="Times New Roman" w:eastAsia="Times New Roman" w:hAnsi="Times New Roman" w:cs="Times New Roman"/>
          <w:color w:val="000000"/>
          <w:sz w:val="28"/>
          <w:szCs w:val="28"/>
          <w:lang w:eastAsia="ru-RU"/>
        </w:rPr>
        <w:t xml:space="preserve"> </w:t>
      </w:r>
      <w:r w:rsidR="00362F79" w:rsidRPr="00362F79">
        <w:rPr>
          <w:rFonts w:ascii="Times New Roman" w:eastAsia="Times New Roman" w:hAnsi="Times New Roman" w:cs="Times New Roman"/>
          <w:color w:val="000000"/>
          <w:sz w:val="28"/>
          <w:szCs w:val="28"/>
          <w:lang w:eastAsia="ru-RU"/>
        </w:rPr>
        <w:t>Взаимодействие с потребителями в процессе оказания услуг по техническому обслуживанию и ремонту автотранспортных средств и их компонентов</w:t>
      </w:r>
      <w:r w:rsidR="00362F79">
        <w:rPr>
          <w:rFonts w:ascii="Times New Roman" w:eastAsia="Times New Roman" w:hAnsi="Times New Roman" w:cs="Times New Roman"/>
          <w:color w:val="000000"/>
          <w:sz w:val="28"/>
          <w:szCs w:val="28"/>
          <w:lang w:eastAsia="ru-RU"/>
        </w:rPr>
        <w:t xml:space="preserve"> </w:t>
      </w:r>
    </w:p>
    <w:p w:rsidR="005B4686" w:rsidRPr="00362F79" w:rsidRDefault="005B4686" w:rsidP="00E22E66">
      <w:pPr>
        <w:ind w:firstLine="567"/>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УП.0</w:t>
      </w:r>
      <w:r w:rsidR="0077585C">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.01 </w:t>
      </w:r>
      <w:r w:rsidRPr="005B4686">
        <w:rPr>
          <w:rFonts w:ascii="Times New Roman" w:eastAsia="Times New Roman" w:hAnsi="Times New Roman" w:cs="Times New Roman"/>
          <w:color w:val="000000"/>
          <w:sz w:val="28"/>
          <w:szCs w:val="28"/>
          <w:lang w:eastAsia="ru-RU"/>
        </w:rPr>
        <w:t>ПМ.0</w:t>
      </w:r>
      <w:r w:rsidR="00362F79">
        <w:rPr>
          <w:rFonts w:ascii="Times New Roman" w:eastAsia="Times New Roman" w:hAnsi="Times New Roman" w:cs="Times New Roman"/>
          <w:color w:val="000000"/>
          <w:sz w:val="28"/>
          <w:szCs w:val="28"/>
          <w:lang w:eastAsia="ru-RU"/>
        </w:rPr>
        <w:t>4</w:t>
      </w:r>
      <w:r w:rsidRPr="005B4686">
        <w:rPr>
          <w:rFonts w:ascii="Times New Roman" w:eastAsia="Times New Roman" w:hAnsi="Times New Roman" w:cs="Times New Roman"/>
          <w:color w:val="000000"/>
          <w:sz w:val="28"/>
          <w:szCs w:val="28"/>
          <w:lang w:eastAsia="ru-RU"/>
        </w:rPr>
        <w:t xml:space="preserve"> </w:t>
      </w:r>
      <w:r w:rsidR="00362F79" w:rsidRPr="00362F79">
        <w:rPr>
          <w:rFonts w:ascii="Times New Roman" w:eastAsia="Times New Roman" w:hAnsi="Times New Roman" w:cs="Times New Roman"/>
          <w:color w:val="000000"/>
          <w:sz w:val="28"/>
          <w:szCs w:val="28"/>
          <w:lang w:eastAsia="ru-RU"/>
        </w:rPr>
        <w:t>Взаимодействие с потребителями в процессе оказания услуг по техническому обслуживанию и ремонту автотранспортных средств и их компонентов</w:t>
      </w:r>
    </w:p>
    <w:p w:rsidR="005B4686" w:rsidRPr="005B4686" w:rsidRDefault="005B4686" w:rsidP="00E22E66">
      <w:pPr>
        <w:ind w:firstLine="567"/>
        <w:contextualSpacing/>
        <w:rPr>
          <w:rFonts w:ascii="Times New Roman" w:eastAsia="Times New Roman" w:hAnsi="Times New Roman" w:cs="Times New Roman"/>
          <w:color w:val="000000"/>
          <w:sz w:val="28"/>
          <w:szCs w:val="28"/>
          <w:lang w:eastAsia="ru-RU"/>
        </w:rPr>
      </w:pPr>
    </w:p>
    <w:p w:rsidR="00E22E66" w:rsidRPr="008D3B59" w:rsidRDefault="00E22E66" w:rsidP="00E22E66">
      <w:pPr>
        <w:ind w:firstLine="567"/>
        <w:contextualSpacing/>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ind w:firstLine="567"/>
        <w:contextualSpacing/>
        <w:jc w:val="center"/>
        <w:rPr>
          <w:rFonts w:ascii="Times New Roman" w:eastAsia="Times New Roman" w:hAnsi="Times New Roman" w:cs="Times New Roman"/>
          <w:b/>
          <w:color w:val="000000"/>
          <w:sz w:val="28"/>
          <w:szCs w:val="20"/>
          <w:lang w:eastAsia="ru-RU"/>
        </w:rPr>
      </w:pPr>
    </w:p>
    <w:p w:rsidR="00E22E66" w:rsidRPr="008D3B59" w:rsidRDefault="00E22E66" w:rsidP="00E22E66">
      <w:pPr>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br w:type="page" w:clear="all"/>
      </w:r>
    </w:p>
    <w:p w:rsidR="00E22E66" w:rsidRPr="008D3B59" w:rsidRDefault="00E22E66" w:rsidP="001B11DC">
      <w:pPr>
        <w:contextualSpacing/>
        <w:jc w:val="center"/>
        <w:rPr>
          <w:rFonts w:ascii="Times New Roman" w:eastAsia="Times New Roman" w:hAnsi="Times New Roman" w:cs="Times New Roman"/>
          <w:b/>
          <w:color w:val="000000"/>
          <w:sz w:val="28"/>
          <w:szCs w:val="20"/>
          <w:lang w:eastAsia="ru-RU"/>
        </w:rPr>
      </w:pPr>
      <w:r w:rsidRPr="008D3B59">
        <w:rPr>
          <w:rFonts w:ascii="Times New Roman" w:eastAsia="Times New Roman" w:hAnsi="Times New Roman" w:cs="Times New Roman"/>
          <w:b/>
          <w:color w:val="000000"/>
          <w:sz w:val="28"/>
          <w:szCs w:val="20"/>
          <w:lang w:eastAsia="ru-RU"/>
        </w:rPr>
        <w:lastRenderedPageBreak/>
        <w:t>СОДЕРЖАНИЕ</w:t>
      </w:r>
    </w:p>
    <w:p w:rsidR="00E22E66" w:rsidRPr="008D3B59" w:rsidRDefault="00E22E66" w:rsidP="00E22E66">
      <w:pPr>
        <w:ind w:firstLine="567"/>
        <w:contextualSpacing/>
        <w:jc w:val="center"/>
        <w:rPr>
          <w:rFonts w:ascii="Times New Roman" w:eastAsia="Times New Roman" w:hAnsi="Times New Roman" w:cs="Times New Roman"/>
          <w:b/>
          <w:sz w:val="28"/>
          <w:szCs w:val="20"/>
          <w:lang w:eastAsia="ru-RU"/>
        </w:rPr>
      </w:pPr>
    </w:p>
    <w:p w:rsidR="00E22E66" w:rsidRPr="005B4686" w:rsidRDefault="00E22E66" w:rsidP="00E22E66">
      <w:pPr>
        <w:tabs>
          <w:tab w:val="right" w:leader="dot" w:pos="9628"/>
        </w:tabs>
        <w:rPr>
          <w:rFonts w:ascii="Times New Roman" w:eastAsia="Times New Roman" w:hAnsi="Times New Roman" w:cs="Times New Roman"/>
          <w:lang w:eastAsia="ru-RU"/>
        </w:rPr>
      </w:pPr>
      <w:r w:rsidRPr="005B4686">
        <w:rPr>
          <w:rFonts w:ascii="Times New Roman" w:eastAsia="Times New Roman" w:hAnsi="Times New Roman" w:cs="Times New Roman"/>
          <w:sz w:val="28"/>
          <w:szCs w:val="20"/>
          <w:lang w:eastAsia="ru-RU"/>
        </w:rPr>
        <w:fldChar w:fldCharType="begin"/>
      </w:r>
      <w:r w:rsidRPr="005B4686">
        <w:rPr>
          <w:rFonts w:ascii="Times New Roman" w:eastAsia="Times New Roman" w:hAnsi="Times New Roman" w:cs="Times New Roman"/>
          <w:sz w:val="28"/>
          <w:szCs w:val="20"/>
          <w:lang w:eastAsia="ru-RU"/>
        </w:rPr>
        <w:instrText>TOC \h \z \u \o "1-1"</w:instrText>
      </w:r>
      <w:r w:rsidRPr="005B4686">
        <w:rPr>
          <w:rFonts w:ascii="Times New Roman" w:eastAsia="Times New Roman" w:hAnsi="Times New Roman" w:cs="Times New Roman"/>
          <w:sz w:val="28"/>
          <w:szCs w:val="20"/>
          <w:lang w:eastAsia="ru-RU"/>
        </w:rPr>
        <w:fldChar w:fldCharType="separate"/>
      </w:r>
      <w:hyperlink w:anchor="_Toc192499248" w:tooltip="#_Toc192499248" w:history="1">
        <w:r w:rsidRPr="005B4686">
          <w:rPr>
            <w:rFonts w:ascii="Times New Roman" w:eastAsia="Times New Roman" w:hAnsi="Times New Roman" w:cs="Times New Roman"/>
            <w:sz w:val="28"/>
            <w:szCs w:val="20"/>
            <w:lang w:eastAsia="ru-RU"/>
          </w:rPr>
          <w:t>1. ОБЩАЯ ХАРАКТЕРИСТИКА РАБОЧЕЙ ПРОГРАММЫ  УЧЕБНОЙ ПРАКТИКИ</w:t>
        </w:r>
        <w:r w:rsidRPr="005B4686">
          <w:rPr>
            <w:rFonts w:ascii="Times New Roman" w:eastAsia="Times New Roman" w:hAnsi="Times New Roman" w:cs="Times New Roman"/>
            <w:sz w:val="28"/>
            <w:szCs w:val="20"/>
            <w:lang w:eastAsia="ru-RU"/>
          </w:rPr>
          <w:tab/>
        </w:r>
        <w:r w:rsidRPr="005B4686">
          <w:rPr>
            <w:rFonts w:ascii="Times New Roman" w:eastAsia="Times New Roman" w:hAnsi="Times New Roman" w:cs="Times New Roman"/>
            <w:sz w:val="28"/>
            <w:szCs w:val="20"/>
            <w:lang w:eastAsia="ru-RU"/>
          </w:rPr>
          <w:fldChar w:fldCharType="begin"/>
        </w:r>
        <w:r w:rsidRPr="005B4686">
          <w:rPr>
            <w:rFonts w:ascii="Times New Roman" w:eastAsia="Times New Roman" w:hAnsi="Times New Roman" w:cs="Times New Roman"/>
            <w:sz w:val="28"/>
            <w:szCs w:val="20"/>
            <w:lang w:eastAsia="ru-RU"/>
          </w:rPr>
          <w:instrText xml:space="preserve"> PAGEREF _Toc192499248 \h </w:instrText>
        </w:r>
        <w:r w:rsidRPr="005B4686">
          <w:rPr>
            <w:rFonts w:ascii="Times New Roman" w:eastAsia="Times New Roman" w:hAnsi="Times New Roman" w:cs="Times New Roman"/>
            <w:sz w:val="28"/>
            <w:szCs w:val="20"/>
            <w:lang w:eastAsia="ru-RU"/>
          </w:rPr>
        </w:r>
        <w:r w:rsidRPr="005B4686">
          <w:rPr>
            <w:rFonts w:ascii="Times New Roman" w:eastAsia="Times New Roman" w:hAnsi="Times New Roman" w:cs="Times New Roman"/>
            <w:sz w:val="28"/>
            <w:szCs w:val="20"/>
            <w:lang w:eastAsia="ru-RU"/>
          </w:rPr>
          <w:fldChar w:fldCharType="separate"/>
        </w:r>
        <w:r w:rsidRPr="005B4686">
          <w:rPr>
            <w:rFonts w:ascii="Times New Roman" w:eastAsia="Times New Roman" w:hAnsi="Times New Roman" w:cs="Times New Roman"/>
            <w:sz w:val="28"/>
            <w:szCs w:val="20"/>
            <w:lang w:eastAsia="ru-RU"/>
          </w:rPr>
          <w:t>15</w:t>
        </w:r>
        <w:r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49" w:tooltip="#_Toc192499249" w:history="1">
        <w:r w:rsidR="00E22E66" w:rsidRPr="005B4686">
          <w:rPr>
            <w:rFonts w:ascii="Times New Roman" w:eastAsia="Times New Roman" w:hAnsi="Times New Roman" w:cs="Times New Roman"/>
            <w:sz w:val="28"/>
            <w:szCs w:val="20"/>
            <w:lang w:eastAsia="ru-RU"/>
          </w:rPr>
          <w:t>1.2. Планируемые результаты освоения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_Toc192499249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15</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0" w:tooltip="#_Toc192499250" w:history="1">
        <w:r w:rsidR="00E22E66" w:rsidRPr="005B4686">
          <w:rPr>
            <w:rFonts w:ascii="Times New Roman" w:eastAsia="Times New Roman" w:hAnsi="Times New Roman" w:cs="Times New Roman"/>
            <w:sz w:val="28"/>
            <w:szCs w:val="20"/>
            <w:lang w:eastAsia="ru-RU"/>
          </w:rPr>
          <w:t>1.3. Обоснование часов учебной практики в рамках вариативной части ОПОП-П</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_Toc192499250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16</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1" w:tooltip="#_Toc192499251" w:history="1">
        <w:r w:rsidR="00E22E66" w:rsidRPr="005B4686">
          <w:rPr>
            <w:rFonts w:ascii="Times New Roman" w:eastAsia="Times New Roman" w:hAnsi="Times New Roman" w:cs="Times New Roman"/>
            <w:sz w:val="28"/>
            <w:szCs w:val="20"/>
            <w:lang w:eastAsia="ru-RU"/>
          </w:rPr>
          <w:t>2. СТРУКТУРА И СОДЕРЖАНИЕ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_Toc192499251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17</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2" w:tooltip="#_Toc192499252" w:history="1">
        <w:r w:rsidR="00E22E66" w:rsidRPr="005B4686">
          <w:rPr>
            <w:rFonts w:ascii="Times New Roman" w:eastAsia="Times New Roman" w:hAnsi="Times New Roman" w:cs="Times New Roman"/>
            <w:sz w:val="28"/>
            <w:szCs w:val="20"/>
            <w:lang w:eastAsia="ru-RU"/>
          </w:rPr>
          <w:t>2.1. Трудоемкость освоения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_Toc192499252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17</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3" w:tooltip="#_Toc192499253" w:history="1">
        <w:r w:rsidR="00E22E66" w:rsidRPr="005B4686">
          <w:rPr>
            <w:rFonts w:ascii="Times New Roman" w:eastAsia="Times New Roman" w:hAnsi="Times New Roman" w:cs="Times New Roman"/>
            <w:sz w:val="28"/>
            <w:szCs w:val="20"/>
            <w:lang w:eastAsia="ru-RU"/>
          </w:rPr>
          <w:t>2.2.  Структура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_Toc192499253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17</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4" w:tooltip="#_Toc192499254" w:history="1">
        <w:r w:rsidR="00E22E66" w:rsidRPr="005B4686">
          <w:rPr>
            <w:rFonts w:ascii="Times New Roman" w:eastAsia="Times New Roman" w:hAnsi="Times New Roman" w:cs="Times New Roman"/>
            <w:sz w:val="28"/>
            <w:szCs w:val="20"/>
            <w:lang w:eastAsia="ru-RU"/>
          </w:rPr>
          <w:t>2.3. Содержание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_Toc192499254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17</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5" w:tooltip="#_Toc192499255" w:history="1">
        <w:r w:rsidR="00E22E66" w:rsidRPr="005B4686">
          <w:rPr>
            <w:rFonts w:ascii="Times New Roman" w:eastAsia="Times New Roman" w:hAnsi="Times New Roman" w:cs="Times New Roman"/>
            <w:sz w:val="28"/>
            <w:szCs w:val="20"/>
            <w:lang w:eastAsia="ru-RU"/>
          </w:rPr>
          <w:t>3.  УСЛОВИЯ РЕАЛИЗАЦИИ ПРОГРАММЫ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_Toc192499255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19</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6" w:tooltip="#_Toc192499256" w:history="1">
        <w:r w:rsidR="00E22E66" w:rsidRPr="005B4686">
          <w:rPr>
            <w:rFonts w:ascii="Times New Roman" w:eastAsia="Times New Roman" w:hAnsi="Times New Roman" w:cs="Times New Roman"/>
            <w:sz w:val="28"/>
            <w:szCs w:val="20"/>
            <w:lang w:eastAsia="ru-RU"/>
          </w:rPr>
          <w:t>3.1. Материально-техническое обеспечение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_Toc192499256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19</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7" w:tooltip="#_Toc192499257" w:history="1">
        <w:r w:rsidR="00E22E66" w:rsidRPr="005B4686">
          <w:rPr>
            <w:rFonts w:ascii="Times New Roman" w:eastAsia="Times New Roman" w:hAnsi="Times New Roman" w:cs="Times New Roman"/>
            <w:sz w:val="28"/>
            <w:szCs w:val="20"/>
            <w:lang w:eastAsia="ru-RU"/>
          </w:rPr>
          <w:t>3.2. Учебно-методическое обеспечение</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_Toc192499257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19</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8" w:tooltip="#_Toc192499258" w:history="1">
        <w:r w:rsidR="00E22E66" w:rsidRPr="005B4686">
          <w:rPr>
            <w:rFonts w:ascii="Times New Roman" w:eastAsia="Times New Roman" w:hAnsi="Times New Roman" w:cs="Times New Roman"/>
            <w:sz w:val="28"/>
            <w:szCs w:val="20"/>
            <w:lang w:eastAsia="ru-RU"/>
          </w:rPr>
          <w:t>3.3. Общие требования к организации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_Toc192499258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19</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59" w:tooltip="#_Toc192499259" w:history="1">
        <w:r w:rsidR="00E22E66" w:rsidRPr="005B4686">
          <w:rPr>
            <w:rFonts w:ascii="Times New Roman" w:eastAsia="Times New Roman" w:hAnsi="Times New Roman" w:cs="Times New Roman"/>
            <w:sz w:val="28"/>
            <w:szCs w:val="20"/>
            <w:lang w:eastAsia="ru-RU"/>
          </w:rPr>
          <w:t>3.4 Кадровое обеспечение процесса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_Toc192499259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20</w:t>
        </w:r>
        <w:r w:rsidR="00E22E66" w:rsidRPr="005B4686">
          <w:rPr>
            <w:rFonts w:ascii="Times New Roman" w:eastAsia="Times New Roman" w:hAnsi="Times New Roman" w:cs="Times New Roman"/>
            <w:sz w:val="28"/>
            <w:szCs w:val="20"/>
            <w:lang w:eastAsia="ru-RU"/>
          </w:rPr>
          <w:fldChar w:fldCharType="end"/>
        </w:r>
      </w:hyperlink>
    </w:p>
    <w:p w:rsidR="00E22E66" w:rsidRPr="005B4686" w:rsidRDefault="00E640B4" w:rsidP="00E22E66">
      <w:pPr>
        <w:tabs>
          <w:tab w:val="right" w:leader="dot" w:pos="9628"/>
        </w:tabs>
        <w:rPr>
          <w:rFonts w:ascii="Times New Roman" w:eastAsia="Times New Roman" w:hAnsi="Times New Roman" w:cs="Times New Roman"/>
          <w:lang w:eastAsia="ru-RU"/>
        </w:rPr>
      </w:pPr>
      <w:hyperlink w:anchor="_Toc192499260" w:tooltip="#_Toc192499260" w:history="1">
        <w:r w:rsidR="00E22E66" w:rsidRPr="005B4686">
          <w:rPr>
            <w:rFonts w:ascii="Times New Roman" w:eastAsia="Times New Roman" w:hAnsi="Times New Roman" w:cs="Times New Roman"/>
            <w:sz w:val="28"/>
            <w:szCs w:val="20"/>
            <w:lang w:eastAsia="ru-RU"/>
          </w:rPr>
          <w:t>4. КОНТРОЛЬ И ОЦЕНКА РЕЗУЛЬТАТОВ ОСВОЕНИЯ  УЧЕБНОЙ ПРАКТИКИ</w:t>
        </w:r>
        <w:r w:rsidR="00E22E66" w:rsidRPr="005B4686">
          <w:rPr>
            <w:rFonts w:ascii="Times New Roman" w:eastAsia="Times New Roman" w:hAnsi="Times New Roman" w:cs="Times New Roman"/>
            <w:sz w:val="28"/>
            <w:szCs w:val="20"/>
            <w:lang w:eastAsia="ru-RU"/>
          </w:rPr>
          <w:tab/>
        </w:r>
        <w:r w:rsidR="00E22E66" w:rsidRPr="005B4686">
          <w:rPr>
            <w:rFonts w:ascii="Times New Roman" w:eastAsia="Times New Roman" w:hAnsi="Times New Roman" w:cs="Times New Roman"/>
            <w:sz w:val="28"/>
            <w:szCs w:val="20"/>
            <w:lang w:eastAsia="ru-RU"/>
          </w:rPr>
          <w:fldChar w:fldCharType="begin"/>
        </w:r>
        <w:r w:rsidR="00E22E66" w:rsidRPr="005B4686">
          <w:rPr>
            <w:rFonts w:ascii="Times New Roman" w:eastAsia="Times New Roman" w:hAnsi="Times New Roman" w:cs="Times New Roman"/>
            <w:sz w:val="28"/>
            <w:szCs w:val="20"/>
            <w:lang w:eastAsia="ru-RU"/>
          </w:rPr>
          <w:instrText xml:space="preserve"> PAGEREF _Toc192499260 \h </w:instrText>
        </w:r>
        <w:r w:rsidR="00E22E66" w:rsidRPr="005B4686">
          <w:rPr>
            <w:rFonts w:ascii="Times New Roman" w:eastAsia="Times New Roman" w:hAnsi="Times New Roman" w:cs="Times New Roman"/>
            <w:sz w:val="28"/>
            <w:szCs w:val="20"/>
            <w:lang w:eastAsia="ru-RU"/>
          </w:rPr>
        </w:r>
        <w:r w:rsidR="00E22E66" w:rsidRPr="005B4686">
          <w:rPr>
            <w:rFonts w:ascii="Times New Roman" w:eastAsia="Times New Roman" w:hAnsi="Times New Roman" w:cs="Times New Roman"/>
            <w:sz w:val="28"/>
            <w:szCs w:val="20"/>
            <w:lang w:eastAsia="ru-RU"/>
          </w:rPr>
          <w:fldChar w:fldCharType="separate"/>
        </w:r>
        <w:r w:rsidR="00E22E66" w:rsidRPr="005B4686">
          <w:rPr>
            <w:rFonts w:ascii="Times New Roman" w:eastAsia="Times New Roman" w:hAnsi="Times New Roman" w:cs="Times New Roman"/>
            <w:sz w:val="28"/>
            <w:szCs w:val="20"/>
            <w:lang w:eastAsia="ru-RU"/>
          </w:rPr>
          <w:t>21</w:t>
        </w:r>
        <w:r w:rsidR="00E22E66" w:rsidRPr="005B4686">
          <w:rPr>
            <w:rFonts w:ascii="Times New Roman" w:eastAsia="Times New Roman" w:hAnsi="Times New Roman" w:cs="Times New Roman"/>
            <w:sz w:val="28"/>
            <w:szCs w:val="20"/>
            <w:lang w:eastAsia="ru-RU"/>
          </w:rPr>
          <w:fldChar w:fldCharType="end"/>
        </w:r>
      </w:hyperlink>
    </w:p>
    <w:p w:rsidR="00E22E66" w:rsidRPr="008D3B59" w:rsidRDefault="00E22E66" w:rsidP="00E22E66">
      <w:pPr>
        <w:jc w:val="both"/>
        <w:rPr>
          <w:rFonts w:ascii="Times New Roman" w:eastAsia="Times New Roman" w:hAnsi="Times New Roman" w:cs="Times New Roman"/>
          <w:color w:val="000000"/>
          <w:sz w:val="28"/>
          <w:szCs w:val="20"/>
          <w:lang w:eastAsia="ru-RU"/>
        </w:rPr>
      </w:pPr>
      <w:r w:rsidRPr="005B4686">
        <w:rPr>
          <w:rFonts w:ascii="Times New Roman" w:eastAsia="Times New Roman" w:hAnsi="Times New Roman" w:cs="Times New Roman"/>
          <w:sz w:val="28"/>
          <w:szCs w:val="20"/>
          <w:lang w:eastAsia="ru-RU"/>
        </w:rPr>
        <w:fldChar w:fldCharType="end"/>
      </w:r>
    </w:p>
    <w:p w:rsidR="00E22E66" w:rsidRPr="008D3B59" w:rsidRDefault="00E22E66" w:rsidP="00E22E66">
      <w:pPr>
        <w:ind w:firstLine="567"/>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 xml:space="preserve"> </w:t>
      </w:r>
    </w:p>
    <w:p w:rsidR="00E22E66" w:rsidRPr="008D3B59" w:rsidRDefault="00E22E66" w:rsidP="00E22E66">
      <w:pPr>
        <w:jc w:val="both"/>
        <w:rPr>
          <w:rFonts w:ascii="Times New Roman" w:eastAsia="Times New Roman" w:hAnsi="Times New Roman" w:cs="Times New Roman"/>
          <w:color w:val="000000"/>
          <w:sz w:val="28"/>
          <w:szCs w:val="20"/>
          <w:lang w:eastAsia="ru-RU"/>
        </w:rPr>
      </w:pPr>
    </w:p>
    <w:p w:rsidR="00E22E66" w:rsidRPr="008D3B59" w:rsidRDefault="00E22E66" w:rsidP="00E22E66">
      <w:pPr>
        <w:ind w:firstLine="567"/>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b/>
          <w:color w:val="555555"/>
          <w:sz w:val="28"/>
          <w:szCs w:val="20"/>
          <w:lang w:eastAsia="ru-RU"/>
        </w:rPr>
        <w:br w:type="page" w:clear="all"/>
      </w:r>
    </w:p>
    <w:p w:rsidR="00E22E66" w:rsidRPr="008D3B59" w:rsidRDefault="00E22E66" w:rsidP="00972B41">
      <w:pPr>
        <w:ind w:firstLine="709"/>
        <w:contextualSpacing/>
        <w:jc w:val="both"/>
        <w:outlineLvl w:val="0"/>
        <w:rPr>
          <w:rFonts w:ascii="Times New Roman" w:eastAsia="Times New Roman" w:hAnsi="Times New Roman" w:cs="Times New Roman"/>
          <w:b/>
          <w:color w:val="000000"/>
          <w:sz w:val="28"/>
          <w:szCs w:val="20"/>
          <w:lang w:eastAsia="ru-RU"/>
        </w:rPr>
      </w:pPr>
      <w:bookmarkStart w:id="1" w:name="_Toc192499248"/>
      <w:r w:rsidRPr="008D3B59">
        <w:rPr>
          <w:rFonts w:ascii="Times New Roman" w:eastAsia="Times New Roman" w:hAnsi="Times New Roman" w:cs="Times New Roman"/>
          <w:b/>
          <w:color w:val="000000"/>
          <w:sz w:val="28"/>
          <w:szCs w:val="20"/>
          <w:lang w:eastAsia="ru-RU"/>
        </w:rPr>
        <w:lastRenderedPageBreak/>
        <w:t xml:space="preserve">1. ОБЩАЯ ХАРАКТЕРИСТИКА РАБОЧЕЙ ПРОГРАММЫ </w:t>
      </w:r>
      <w:r w:rsidRPr="008D3B59">
        <w:rPr>
          <w:rFonts w:ascii="Times New Roman" w:eastAsia="Times New Roman" w:hAnsi="Times New Roman" w:cs="Times New Roman"/>
          <w:b/>
          <w:color w:val="000000"/>
          <w:sz w:val="28"/>
          <w:szCs w:val="20"/>
          <w:lang w:eastAsia="ru-RU"/>
        </w:rPr>
        <w:br/>
        <w:t>УЧЕБНОЙ ПРАКТИКИ</w:t>
      </w:r>
      <w:bookmarkEnd w:id="1"/>
    </w:p>
    <w:p w:rsidR="00E22E66" w:rsidRPr="008D3B59" w:rsidRDefault="00E22E66" w:rsidP="00972B41">
      <w:pPr>
        <w:ind w:firstLine="709"/>
        <w:contextualSpacing/>
        <w:jc w:val="both"/>
        <w:outlineLvl w:val="1"/>
        <w:rPr>
          <w:rFonts w:ascii="Times New Roman" w:eastAsia="Times New Roman" w:hAnsi="Times New Roman" w:cs="Times New Roman"/>
          <w:i/>
          <w:color w:val="000000"/>
          <w:sz w:val="28"/>
          <w:szCs w:val="20"/>
          <w:lang w:eastAsia="ru-RU"/>
        </w:rPr>
      </w:pPr>
      <w:bookmarkStart w:id="2" w:name="__RefHeading___14"/>
      <w:bookmarkEnd w:id="2"/>
      <w:r w:rsidRPr="008D3B59">
        <w:rPr>
          <w:rFonts w:ascii="Times New Roman" w:eastAsia="Times New Roman" w:hAnsi="Times New Roman" w:cs="Times New Roman"/>
          <w:b/>
          <w:color w:val="000000"/>
          <w:sz w:val="28"/>
          <w:szCs w:val="20"/>
          <w:lang w:eastAsia="ru-RU"/>
        </w:rPr>
        <w:t>1.1. Цель и место учебной практики в структуре образовательной программы:</w:t>
      </w:r>
    </w:p>
    <w:p w:rsidR="00E22E66" w:rsidRDefault="00972B41" w:rsidP="00972B41">
      <w:pPr>
        <w:ind w:firstLine="709"/>
        <w:contextualSpacing/>
        <w:jc w:val="both"/>
        <w:rPr>
          <w:rFonts w:ascii="Times New Roman" w:hAnsi="Times New Roman" w:cs="Times New Roman"/>
          <w:sz w:val="28"/>
          <w:szCs w:val="28"/>
        </w:rPr>
      </w:pPr>
      <w:r w:rsidRPr="00972B41">
        <w:rPr>
          <w:rFonts w:ascii="Times New Roman" w:hAnsi="Times New Roman" w:cs="Times New Roman"/>
          <w:sz w:val="28"/>
          <w:szCs w:val="28"/>
        </w:rPr>
        <w:t>Рабочая программа учебной практики является частью программы подготовки специалистов среднего звена в соответствии с ФГОС по специальности СПО 15.02.06 Монтаж, техническая эксплуатация и ремонт холодильно-компрессорных и теплонасосных машин и установок (по отраслям). Учебная практика предусматривает формирование у обучающихся профессиональных навыков и умений, приобретение первоначального практического опыта и реализуется в рамках модулей:</w:t>
      </w:r>
    </w:p>
    <w:p w:rsidR="00972B41" w:rsidRPr="00972B41" w:rsidRDefault="00972B41" w:rsidP="00972B41">
      <w:pPr>
        <w:ind w:firstLine="709"/>
        <w:contextualSpacing/>
        <w:jc w:val="both"/>
        <w:rPr>
          <w:rFonts w:ascii="Times New Roman" w:eastAsia="Times New Roman" w:hAnsi="Times New Roman" w:cs="Times New Roman"/>
          <w:color w:val="000000"/>
          <w:sz w:val="28"/>
          <w:szCs w:val="28"/>
          <w:lang w:eastAsia="ru-RU"/>
        </w:rPr>
      </w:pPr>
    </w:p>
    <w:tbl>
      <w:tblPr>
        <w:tblStyle w:val="5"/>
        <w:tblW w:w="0" w:type="auto"/>
        <w:tblLayout w:type="fixed"/>
        <w:tblLook w:val="04A0" w:firstRow="1" w:lastRow="0" w:firstColumn="1" w:lastColumn="0" w:noHBand="0" w:noVBand="1"/>
      </w:tblPr>
      <w:tblGrid>
        <w:gridCol w:w="3209"/>
        <w:gridCol w:w="3209"/>
        <w:gridCol w:w="3210"/>
      </w:tblGrid>
      <w:tr w:rsidR="00E22E66" w:rsidRPr="004378F8" w:rsidTr="000418E7">
        <w:tc>
          <w:tcPr>
            <w:tcW w:w="3209" w:type="dxa"/>
          </w:tcPr>
          <w:p w:rsidR="00E22E66" w:rsidRPr="004378F8" w:rsidRDefault="00972B41" w:rsidP="00871861">
            <w:pPr>
              <w:contextualSpacing/>
              <w:rPr>
                <w:rFonts w:ascii="Times New Roman" w:hAnsi="Times New Roman"/>
                <w:sz w:val="24"/>
                <w:szCs w:val="24"/>
              </w:rPr>
            </w:pPr>
            <w:r w:rsidRPr="004378F8">
              <w:rPr>
                <w:rFonts w:ascii="Times New Roman" w:hAnsi="Times New Roman"/>
                <w:sz w:val="24"/>
                <w:szCs w:val="24"/>
              </w:rPr>
              <w:t>УП.0</w:t>
            </w:r>
            <w:r w:rsidR="00871861">
              <w:rPr>
                <w:rFonts w:ascii="Times New Roman" w:hAnsi="Times New Roman"/>
                <w:sz w:val="24"/>
                <w:szCs w:val="24"/>
              </w:rPr>
              <w:t>1</w:t>
            </w:r>
            <w:r w:rsidRPr="004378F8">
              <w:rPr>
                <w:rFonts w:ascii="Times New Roman" w:hAnsi="Times New Roman"/>
                <w:sz w:val="24"/>
                <w:szCs w:val="24"/>
              </w:rPr>
              <w:t>.01 Учебная практика</w:t>
            </w:r>
          </w:p>
        </w:tc>
        <w:tc>
          <w:tcPr>
            <w:tcW w:w="3209" w:type="dxa"/>
          </w:tcPr>
          <w:p w:rsidR="00871861" w:rsidRDefault="00871861" w:rsidP="00871861">
            <w:r>
              <w:rPr>
                <w:rFonts w:ascii="Times New Roman" w:hAnsi="Times New Roman"/>
                <w:sz w:val="24"/>
              </w:rPr>
              <w:t xml:space="preserve">ПМ. 01 </w:t>
            </w:r>
            <w:r w:rsidRPr="00D7231F">
              <w:rPr>
                <w:rFonts w:ascii="Times New Roman" w:hAnsi="Times New Roman"/>
                <w:sz w:val="24"/>
              </w:rPr>
              <w:t>Диагностика, техническое обслуживание и ремонт автотранспортных средств и их компонентов</w:t>
            </w:r>
          </w:p>
          <w:p w:rsidR="00E22E66" w:rsidRPr="004378F8" w:rsidRDefault="00E22E66" w:rsidP="00871861">
            <w:pPr>
              <w:rPr>
                <w:rFonts w:ascii="Times New Roman" w:hAnsi="Times New Roman"/>
                <w:sz w:val="24"/>
                <w:szCs w:val="24"/>
              </w:rPr>
            </w:pPr>
          </w:p>
        </w:tc>
        <w:tc>
          <w:tcPr>
            <w:tcW w:w="3210" w:type="dxa"/>
          </w:tcPr>
          <w:p w:rsidR="00871861" w:rsidRDefault="00E22E66" w:rsidP="00871861">
            <w:pPr>
              <w:contextualSpacing/>
              <w:rPr>
                <w:rFonts w:ascii="Times New Roman" w:hAnsi="Times New Roman"/>
                <w:sz w:val="24"/>
                <w:szCs w:val="24"/>
              </w:rPr>
            </w:pPr>
            <w:r w:rsidRPr="004378F8">
              <w:rPr>
                <w:rFonts w:ascii="Times New Roman" w:hAnsi="Times New Roman"/>
                <w:sz w:val="24"/>
                <w:szCs w:val="24"/>
              </w:rPr>
              <w:t>МДК</w:t>
            </w:r>
            <w:r w:rsidR="004378F8">
              <w:rPr>
                <w:rFonts w:ascii="Times New Roman" w:hAnsi="Times New Roman"/>
                <w:sz w:val="24"/>
                <w:szCs w:val="24"/>
              </w:rPr>
              <w:t>.0</w:t>
            </w:r>
            <w:r w:rsidR="00871861">
              <w:rPr>
                <w:rFonts w:ascii="Times New Roman" w:hAnsi="Times New Roman"/>
                <w:sz w:val="24"/>
                <w:szCs w:val="24"/>
              </w:rPr>
              <w:t>1</w:t>
            </w:r>
            <w:r w:rsidR="004378F8">
              <w:rPr>
                <w:rFonts w:ascii="Times New Roman" w:hAnsi="Times New Roman"/>
                <w:sz w:val="24"/>
                <w:szCs w:val="24"/>
              </w:rPr>
              <w:t>.01</w:t>
            </w:r>
            <w:r w:rsidRPr="004378F8">
              <w:rPr>
                <w:rFonts w:ascii="Times New Roman" w:hAnsi="Times New Roman"/>
                <w:sz w:val="24"/>
                <w:szCs w:val="24"/>
              </w:rPr>
              <w:t xml:space="preserve"> </w:t>
            </w:r>
            <w:r w:rsidR="00871861" w:rsidRPr="00871861">
              <w:rPr>
                <w:rFonts w:ascii="Times New Roman" w:hAnsi="Times New Roman"/>
                <w:sz w:val="24"/>
                <w:szCs w:val="24"/>
              </w:rPr>
              <w:t>Устройство автомобилей</w:t>
            </w:r>
          </w:p>
          <w:p w:rsidR="004378F8" w:rsidRDefault="004378F8"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.0</w:t>
            </w:r>
            <w:r w:rsidR="00871861">
              <w:rPr>
                <w:rFonts w:ascii="Times New Roman" w:hAnsi="Times New Roman"/>
                <w:sz w:val="24"/>
                <w:szCs w:val="24"/>
              </w:rPr>
              <w:t>1</w:t>
            </w:r>
            <w:r>
              <w:rPr>
                <w:rFonts w:ascii="Times New Roman" w:hAnsi="Times New Roman"/>
                <w:sz w:val="24"/>
                <w:szCs w:val="24"/>
              </w:rPr>
              <w:t xml:space="preserve">.02 </w:t>
            </w:r>
            <w:r w:rsidR="00871861" w:rsidRPr="00871861">
              <w:rPr>
                <w:rFonts w:ascii="Times New Roman" w:hAnsi="Times New Roman"/>
                <w:sz w:val="24"/>
                <w:szCs w:val="24"/>
              </w:rPr>
              <w:t>Технологические процессы технического обслуживания и ремонта автомобилей</w:t>
            </w:r>
          </w:p>
          <w:p w:rsidR="00871861" w:rsidRDefault="00871861"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.01.03 </w:t>
            </w:r>
            <w:r w:rsidRPr="00871861">
              <w:rPr>
                <w:rFonts w:ascii="Times New Roman" w:hAnsi="Times New Roman"/>
                <w:sz w:val="24"/>
                <w:szCs w:val="24"/>
              </w:rPr>
              <w:t>Диагностика, техническое обслуживание и ремонт автомобильных двигателей</w:t>
            </w:r>
          </w:p>
          <w:p w:rsidR="00871861" w:rsidRDefault="00871861"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.01.04 </w:t>
            </w:r>
            <w:r w:rsidRPr="00871861">
              <w:rPr>
                <w:rFonts w:ascii="Times New Roman" w:hAnsi="Times New Roman"/>
                <w:sz w:val="24"/>
                <w:szCs w:val="24"/>
              </w:rPr>
              <w:t>Диагностика, техническое обслуживание и ремонт электрооборудования и электронных систем автомобилей</w:t>
            </w:r>
          </w:p>
          <w:p w:rsidR="00871861" w:rsidRDefault="00871861"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.01.05 </w:t>
            </w:r>
            <w:r w:rsidRPr="00871861">
              <w:rPr>
                <w:rFonts w:ascii="Times New Roman" w:hAnsi="Times New Roman"/>
                <w:sz w:val="24"/>
                <w:szCs w:val="24"/>
              </w:rPr>
              <w:t>Техническое обслуживание и ремонт шасси автомобилей</w:t>
            </w:r>
          </w:p>
          <w:p w:rsidR="00871861" w:rsidRDefault="00871861"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.01.06</w:t>
            </w:r>
            <w:r w:rsidRPr="004378F8">
              <w:rPr>
                <w:rFonts w:ascii="Times New Roman" w:hAnsi="Times New Roman"/>
                <w:sz w:val="24"/>
                <w:szCs w:val="24"/>
              </w:rPr>
              <w:t xml:space="preserve"> </w:t>
            </w:r>
            <w:r w:rsidRPr="00871861">
              <w:rPr>
                <w:rFonts w:ascii="Times New Roman" w:hAnsi="Times New Roman"/>
                <w:sz w:val="24"/>
                <w:szCs w:val="24"/>
              </w:rPr>
              <w:t>Ремонт кузовов автомобилей</w:t>
            </w:r>
          </w:p>
          <w:p w:rsidR="00871861" w:rsidRPr="004378F8" w:rsidRDefault="00871861" w:rsidP="00871861">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.01.07 </w:t>
            </w:r>
            <w:r w:rsidRPr="00871861">
              <w:rPr>
                <w:rFonts w:ascii="Times New Roman" w:hAnsi="Times New Roman"/>
                <w:sz w:val="24"/>
                <w:szCs w:val="24"/>
              </w:rPr>
              <w:t>Установка дополнительного оборудования автотранспортных средств</w:t>
            </w:r>
          </w:p>
        </w:tc>
      </w:tr>
      <w:tr w:rsidR="00E22E66" w:rsidRPr="004378F8" w:rsidTr="000418E7">
        <w:tc>
          <w:tcPr>
            <w:tcW w:w="3209" w:type="dxa"/>
          </w:tcPr>
          <w:p w:rsidR="00E22E66" w:rsidRPr="004378F8" w:rsidRDefault="00972B41" w:rsidP="00871861">
            <w:pPr>
              <w:contextualSpacing/>
              <w:rPr>
                <w:rFonts w:ascii="Times New Roman" w:hAnsi="Times New Roman"/>
                <w:sz w:val="24"/>
                <w:szCs w:val="24"/>
              </w:rPr>
            </w:pPr>
            <w:r w:rsidRPr="004378F8">
              <w:rPr>
                <w:rFonts w:ascii="Times New Roman" w:hAnsi="Times New Roman"/>
                <w:sz w:val="24"/>
                <w:szCs w:val="24"/>
              </w:rPr>
              <w:t>УП.0</w:t>
            </w:r>
            <w:r w:rsidR="00871861">
              <w:rPr>
                <w:rFonts w:ascii="Times New Roman" w:hAnsi="Times New Roman"/>
                <w:sz w:val="24"/>
                <w:szCs w:val="24"/>
              </w:rPr>
              <w:t>2</w:t>
            </w:r>
            <w:r w:rsidRPr="004378F8">
              <w:rPr>
                <w:rFonts w:ascii="Times New Roman" w:hAnsi="Times New Roman"/>
                <w:sz w:val="24"/>
                <w:szCs w:val="24"/>
              </w:rPr>
              <w:t xml:space="preserve">.01 Учебная практика </w:t>
            </w:r>
          </w:p>
        </w:tc>
        <w:tc>
          <w:tcPr>
            <w:tcW w:w="3209" w:type="dxa"/>
          </w:tcPr>
          <w:p w:rsidR="00871861" w:rsidRDefault="00871861" w:rsidP="00871861">
            <w:r w:rsidRPr="008D3B59">
              <w:rPr>
                <w:rFonts w:ascii="Times New Roman" w:hAnsi="Times New Roman"/>
                <w:sz w:val="24"/>
              </w:rPr>
              <w:t>ПМ</w:t>
            </w:r>
            <w:r>
              <w:rPr>
                <w:rFonts w:ascii="Times New Roman" w:hAnsi="Times New Roman"/>
                <w:sz w:val="24"/>
              </w:rPr>
              <w:t xml:space="preserve">.02 </w:t>
            </w:r>
            <w:r w:rsidRPr="00D7231F">
              <w:rPr>
                <w:rFonts w:ascii="Times New Roman" w:hAnsi="Times New Roman"/>
                <w:sz w:val="24"/>
              </w:rPr>
              <w:t>Руководство выполнением работ по техническому обслуживанию и ремонту автотранспортных средств и их компонентов</w:t>
            </w:r>
          </w:p>
          <w:p w:rsidR="00E22E66" w:rsidRPr="004378F8" w:rsidRDefault="00E22E66" w:rsidP="000418E7">
            <w:pPr>
              <w:contextualSpacing/>
              <w:rPr>
                <w:rFonts w:ascii="Times New Roman" w:hAnsi="Times New Roman"/>
                <w:sz w:val="24"/>
                <w:szCs w:val="24"/>
              </w:rPr>
            </w:pPr>
          </w:p>
        </w:tc>
        <w:tc>
          <w:tcPr>
            <w:tcW w:w="3210" w:type="dxa"/>
          </w:tcPr>
          <w:p w:rsidR="00E22E66" w:rsidRDefault="00B459B2" w:rsidP="000E0FD0">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.0</w:t>
            </w:r>
            <w:r w:rsidR="000E0FD0">
              <w:rPr>
                <w:rFonts w:ascii="Times New Roman" w:hAnsi="Times New Roman"/>
                <w:sz w:val="24"/>
                <w:szCs w:val="24"/>
              </w:rPr>
              <w:t>2</w:t>
            </w:r>
            <w:r>
              <w:rPr>
                <w:rFonts w:ascii="Times New Roman" w:hAnsi="Times New Roman"/>
                <w:sz w:val="24"/>
                <w:szCs w:val="24"/>
              </w:rPr>
              <w:t>.01</w:t>
            </w:r>
            <w:r w:rsidRPr="004378F8">
              <w:rPr>
                <w:rFonts w:ascii="Times New Roman" w:hAnsi="Times New Roman"/>
                <w:sz w:val="24"/>
                <w:szCs w:val="24"/>
              </w:rPr>
              <w:t xml:space="preserve"> </w:t>
            </w:r>
            <w:r w:rsidR="000E0FD0" w:rsidRPr="000E0FD0">
              <w:rPr>
                <w:rFonts w:ascii="Times New Roman" w:hAnsi="Times New Roman"/>
                <w:sz w:val="24"/>
                <w:szCs w:val="24"/>
              </w:rPr>
              <w:t>Управление процессом технического обслуживания и ремонта автотранспортных средств и их компонентов</w:t>
            </w:r>
          </w:p>
          <w:p w:rsidR="000E0FD0" w:rsidRDefault="000E0FD0" w:rsidP="000E0FD0">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.02.02 </w:t>
            </w:r>
            <w:r w:rsidRPr="000E0FD0">
              <w:rPr>
                <w:rFonts w:ascii="Times New Roman" w:hAnsi="Times New Roman"/>
                <w:sz w:val="24"/>
                <w:szCs w:val="24"/>
              </w:rPr>
              <w:t>Управление деятельностью персонала</w:t>
            </w:r>
          </w:p>
          <w:p w:rsidR="000E0FD0" w:rsidRPr="004378F8" w:rsidRDefault="000E0FD0" w:rsidP="000E0FD0">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 xml:space="preserve">.02.03 </w:t>
            </w:r>
            <w:r w:rsidRPr="000E0FD0">
              <w:rPr>
                <w:rFonts w:ascii="Times New Roman" w:hAnsi="Times New Roman"/>
                <w:sz w:val="24"/>
                <w:szCs w:val="24"/>
              </w:rPr>
              <w:t>Управление коллективом исполнителей</w:t>
            </w:r>
          </w:p>
        </w:tc>
      </w:tr>
      <w:tr w:rsidR="00972B41" w:rsidRPr="004378F8" w:rsidTr="000418E7">
        <w:tc>
          <w:tcPr>
            <w:tcW w:w="3209" w:type="dxa"/>
          </w:tcPr>
          <w:p w:rsidR="00972B41" w:rsidRPr="004378F8" w:rsidRDefault="004378F8" w:rsidP="00871861">
            <w:pPr>
              <w:contextualSpacing/>
              <w:rPr>
                <w:rFonts w:ascii="Times New Roman" w:hAnsi="Times New Roman"/>
                <w:i/>
                <w:sz w:val="24"/>
                <w:szCs w:val="24"/>
              </w:rPr>
            </w:pPr>
            <w:r w:rsidRPr="004378F8">
              <w:rPr>
                <w:rFonts w:ascii="Times New Roman" w:hAnsi="Times New Roman"/>
                <w:sz w:val="24"/>
                <w:szCs w:val="24"/>
              </w:rPr>
              <w:t>УП.0</w:t>
            </w:r>
            <w:r w:rsidR="00871861">
              <w:rPr>
                <w:rFonts w:ascii="Times New Roman" w:hAnsi="Times New Roman"/>
                <w:sz w:val="24"/>
                <w:szCs w:val="24"/>
              </w:rPr>
              <w:t>3</w:t>
            </w:r>
            <w:r w:rsidRPr="004378F8">
              <w:rPr>
                <w:rFonts w:ascii="Times New Roman" w:hAnsi="Times New Roman"/>
                <w:sz w:val="24"/>
                <w:szCs w:val="24"/>
              </w:rPr>
              <w:t>.01 Учебная практика</w:t>
            </w:r>
          </w:p>
        </w:tc>
        <w:tc>
          <w:tcPr>
            <w:tcW w:w="3209" w:type="dxa"/>
          </w:tcPr>
          <w:p w:rsidR="00871861" w:rsidRDefault="00871861" w:rsidP="00871861">
            <w:r>
              <w:rPr>
                <w:rFonts w:ascii="Times New Roman" w:hAnsi="Times New Roman"/>
                <w:sz w:val="24"/>
              </w:rPr>
              <w:t xml:space="preserve">ПМ.03 </w:t>
            </w:r>
            <w:r w:rsidRPr="00D7231F">
              <w:rPr>
                <w:rFonts w:ascii="Times New Roman" w:hAnsi="Times New Roman"/>
                <w:sz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p w:rsidR="00972B41" w:rsidRPr="004378F8" w:rsidRDefault="00972B41" w:rsidP="000418E7">
            <w:pPr>
              <w:contextualSpacing/>
              <w:rPr>
                <w:rFonts w:ascii="Times New Roman" w:hAnsi="Times New Roman"/>
                <w:i/>
                <w:sz w:val="24"/>
                <w:szCs w:val="24"/>
              </w:rPr>
            </w:pPr>
          </w:p>
        </w:tc>
        <w:tc>
          <w:tcPr>
            <w:tcW w:w="3210" w:type="dxa"/>
          </w:tcPr>
          <w:p w:rsidR="00972B41" w:rsidRDefault="00B459B2" w:rsidP="000E0FD0">
            <w:pPr>
              <w:contextualSpacing/>
              <w:rPr>
                <w:rFonts w:ascii="Times New Roman" w:hAnsi="Times New Roman"/>
                <w:sz w:val="24"/>
                <w:szCs w:val="24"/>
              </w:rPr>
            </w:pPr>
            <w:r w:rsidRPr="004378F8">
              <w:rPr>
                <w:rFonts w:ascii="Times New Roman" w:hAnsi="Times New Roman"/>
                <w:sz w:val="24"/>
                <w:szCs w:val="24"/>
              </w:rPr>
              <w:t>МДК</w:t>
            </w:r>
            <w:r>
              <w:rPr>
                <w:rFonts w:ascii="Times New Roman" w:hAnsi="Times New Roman"/>
                <w:sz w:val="24"/>
                <w:szCs w:val="24"/>
              </w:rPr>
              <w:t>.0</w:t>
            </w:r>
            <w:r w:rsidR="000E0FD0">
              <w:rPr>
                <w:rFonts w:ascii="Times New Roman" w:hAnsi="Times New Roman"/>
                <w:sz w:val="24"/>
                <w:szCs w:val="24"/>
              </w:rPr>
              <w:t>3</w:t>
            </w:r>
            <w:r>
              <w:rPr>
                <w:rFonts w:ascii="Times New Roman" w:hAnsi="Times New Roman"/>
                <w:sz w:val="24"/>
                <w:szCs w:val="24"/>
              </w:rPr>
              <w:t xml:space="preserve">.01 </w:t>
            </w:r>
            <w:r w:rsidR="000E0FD0" w:rsidRPr="000E0FD0">
              <w:rPr>
                <w:rFonts w:ascii="Times New Roman" w:hAnsi="Times New Roman"/>
                <w:sz w:val="24"/>
                <w:szCs w:val="24"/>
              </w:rPr>
              <w:t>Организация сервисного обслуживания и работа с клиентами</w:t>
            </w:r>
          </w:p>
          <w:p w:rsidR="000E0FD0" w:rsidRPr="004378F8" w:rsidRDefault="000E0FD0" w:rsidP="000E0FD0">
            <w:pPr>
              <w:contextualSpacing/>
              <w:rPr>
                <w:rFonts w:ascii="Times New Roman" w:hAnsi="Times New Roman"/>
                <w:i/>
                <w:sz w:val="24"/>
                <w:szCs w:val="24"/>
              </w:rPr>
            </w:pPr>
            <w:r w:rsidRPr="004378F8">
              <w:rPr>
                <w:rFonts w:ascii="Times New Roman" w:hAnsi="Times New Roman"/>
                <w:sz w:val="24"/>
                <w:szCs w:val="24"/>
              </w:rPr>
              <w:t>МДК</w:t>
            </w:r>
            <w:r>
              <w:rPr>
                <w:rFonts w:ascii="Times New Roman" w:hAnsi="Times New Roman"/>
                <w:sz w:val="24"/>
                <w:szCs w:val="24"/>
              </w:rPr>
              <w:t xml:space="preserve">.03.02 </w:t>
            </w:r>
            <w:r w:rsidRPr="000E0FD0">
              <w:rPr>
                <w:rFonts w:ascii="Times New Roman" w:hAnsi="Times New Roman"/>
                <w:sz w:val="24"/>
                <w:szCs w:val="24"/>
              </w:rPr>
              <w:t>Коммуникации с потребителями и поставщиками по вопросам сервиса автотранспортных средств</w:t>
            </w:r>
          </w:p>
        </w:tc>
      </w:tr>
      <w:tr w:rsidR="00972B41" w:rsidRPr="004378F8" w:rsidTr="000418E7">
        <w:tc>
          <w:tcPr>
            <w:tcW w:w="3209" w:type="dxa"/>
          </w:tcPr>
          <w:p w:rsidR="00972B41" w:rsidRPr="004378F8" w:rsidRDefault="004378F8" w:rsidP="00871861">
            <w:pPr>
              <w:contextualSpacing/>
              <w:rPr>
                <w:rFonts w:ascii="Times New Roman" w:hAnsi="Times New Roman"/>
                <w:i/>
                <w:sz w:val="24"/>
                <w:szCs w:val="24"/>
              </w:rPr>
            </w:pPr>
            <w:r w:rsidRPr="004378F8">
              <w:rPr>
                <w:rFonts w:ascii="Times New Roman" w:hAnsi="Times New Roman"/>
                <w:sz w:val="24"/>
                <w:szCs w:val="24"/>
              </w:rPr>
              <w:lastRenderedPageBreak/>
              <w:t>УП.0</w:t>
            </w:r>
            <w:r w:rsidR="00871861">
              <w:rPr>
                <w:rFonts w:ascii="Times New Roman" w:hAnsi="Times New Roman"/>
                <w:sz w:val="24"/>
                <w:szCs w:val="24"/>
              </w:rPr>
              <w:t>4</w:t>
            </w:r>
            <w:r w:rsidRPr="004378F8">
              <w:rPr>
                <w:rFonts w:ascii="Times New Roman" w:hAnsi="Times New Roman"/>
                <w:sz w:val="24"/>
                <w:szCs w:val="24"/>
              </w:rPr>
              <w:t>.01 Учебная практика</w:t>
            </w:r>
          </w:p>
        </w:tc>
        <w:tc>
          <w:tcPr>
            <w:tcW w:w="3209" w:type="dxa"/>
          </w:tcPr>
          <w:p w:rsidR="00871861" w:rsidRDefault="00871861" w:rsidP="00871861">
            <w:r>
              <w:rPr>
                <w:rFonts w:ascii="Times New Roman" w:hAnsi="Times New Roman"/>
                <w:sz w:val="24"/>
              </w:rPr>
              <w:t xml:space="preserve">ПМ.04 </w:t>
            </w:r>
            <w:r w:rsidRPr="00D7231F">
              <w:rPr>
                <w:rFonts w:ascii="Times New Roman" w:hAnsi="Times New Roman"/>
                <w:sz w:val="24"/>
              </w:rPr>
              <w:t>Выполнение работ по одной или нескольким профессиям рабочих, должностям служащих</w:t>
            </w:r>
          </w:p>
          <w:p w:rsidR="00972B41" w:rsidRPr="004378F8" w:rsidRDefault="00972B41" w:rsidP="004378F8">
            <w:pPr>
              <w:contextualSpacing/>
              <w:rPr>
                <w:rFonts w:ascii="Times New Roman" w:hAnsi="Times New Roman"/>
                <w:i/>
                <w:sz w:val="24"/>
                <w:szCs w:val="24"/>
              </w:rPr>
            </w:pPr>
          </w:p>
        </w:tc>
        <w:tc>
          <w:tcPr>
            <w:tcW w:w="3210" w:type="dxa"/>
          </w:tcPr>
          <w:p w:rsidR="00972B41" w:rsidRPr="004378F8" w:rsidRDefault="003E212F" w:rsidP="000E0FD0">
            <w:pPr>
              <w:contextualSpacing/>
              <w:rPr>
                <w:rFonts w:ascii="Times New Roman" w:hAnsi="Times New Roman"/>
                <w:i/>
                <w:sz w:val="24"/>
                <w:szCs w:val="24"/>
              </w:rPr>
            </w:pPr>
            <w:r w:rsidRPr="004378F8">
              <w:rPr>
                <w:rFonts w:ascii="Times New Roman" w:hAnsi="Times New Roman"/>
                <w:sz w:val="24"/>
                <w:szCs w:val="24"/>
              </w:rPr>
              <w:t>МДК</w:t>
            </w:r>
            <w:r>
              <w:rPr>
                <w:rFonts w:ascii="Times New Roman" w:hAnsi="Times New Roman"/>
                <w:sz w:val="24"/>
                <w:szCs w:val="24"/>
              </w:rPr>
              <w:t>.0</w:t>
            </w:r>
            <w:r w:rsidR="000E0FD0">
              <w:rPr>
                <w:rFonts w:ascii="Times New Roman" w:hAnsi="Times New Roman"/>
                <w:sz w:val="24"/>
                <w:szCs w:val="24"/>
              </w:rPr>
              <w:t>4</w:t>
            </w:r>
            <w:r>
              <w:rPr>
                <w:rFonts w:ascii="Times New Roman" w:hAnsi="Times New Roman"/>
                <w:sz w:val="24"/>
                <w:szCs w:val="24"/>
              </w:rPr>
              <w:t xml:space="preserve">.01 </w:t>
            </w:r>
            <w:r w:rsidR="000E0FD0" w:rsidRPr="000E0FD0">
              <w:rPr>
                <w:rFonts w:ascii="Times New Roman" w:hAnsi="Times New Roman"/>
                <w:sz w:val="24"/>
                <w:szCs w:val="24"/>
              </w:rPr>
              <w:t>Выполнение работ по одной или нескольким профессиям рабочих, должностям служащих (18511 Слесарь по ремонту автомобилей)</w:t>
            </w:r>
          </w:p>
        </w:tc>
      </w:tr>
    </w:tbl>
    <w:p w:rsidR="00E22E66" w:rsidRPr="008D3B59" w:rsidRDefault="00E22E66" w:rsidP="00E22E66">
      <w:pPr>
        <w:contextualSpacing/>
        <w:jc w:val="both"/>
        <w:rPr>
          <w:rFonts w:ascii="Times New Roman" w:eastAsia="Times New Roman" w:hAnsi="Times New Roman" w:cs="Times New Roman"/>
          <w:color w:val="000000"/>
          <w:sz w:val="28"/>
          <w:szCs w:val="20"/>
          <w:lang w:eastAsia="ru-RU"/>
        </w:rPr>
      </w:pPr>
    </w:p>
    <w:p w:rsidR="00E22E66" w:rsidRPr="008D3B59" w:rsidRDefault="00E22E66" w:rsidP="00E22E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 xml:space="preserve">Учебная практика направлена на развитие общих (ОК) и профессиональных </w:t>
      </w:r>
      <w:hyperlink r:id="rId5" w:anchor="ПК_ПМ3" w:tooltip="file:///C:/Users/Admin/Desktop/МО%20ЗамУР/ПЕТРОЗАВОДСК/РП%2004_02_2k20/Application%20Data/Application%20Data/ian/Рабочий%20стол/ФГОССПО-210420_С.doc#ПК_ПМ3" w:history="1">
        <w:r w:rsidRPr="008D3B59">
          <w:rPr>
            <w:rFonts w:ascii="Times New Roman" w:eastAsia="Times New Roman" w:hAnsi="Times New Roman" w:cs="Times New Roman"/>
            <w:color w:val="000000"/>
            <w:sz w:val="28"/>
            <w:szCs w:val="20"/>
            <w:lang w:eastAsia="ru-RU"/>
          </w:rPr>
          <w:t>компетенций</w:t>
        </w:r>
      </w:hyperlink>
      <w:r w:rsidRPr="008D3B59">
        <w:rPr>
          <w:rFonts w:ascii="Times New Roman" w:eastAsia="Times New Roman" w:hAnsi="Times New Roman" w:cs="Times New Roman"/>
          <w:color w:val="000000"/>
          <w:sz w:val="28"/>
          <w:szCs w:val="20"/>
          <w:lang w:eastAsia="ru-RU"/>
        </w:rPr>
        <w:t xml:space="preserve"> (ПК):</w:t>
      </w:r>
    </w:p>
    <w:p w:rsidR="00E22E66" w:rsidRPr="008D3B59" w:rsidRDefault="00E22E66" w:rsidP="00E22E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Times New Roman" w:hAnsi="Times New Roman" w:cs="Times New Roman"/>
          <w:color w:val="000000"/>
          <w:sz w:val="28"/>
          <w:szCs w:val="20"/>
          <w:lang w:eastAsia="ru-RU"/>
        </w:rPr>
      </w:pPr>
    </w:p>
    <w:tbl>
      <w:tblPr>
        <w:tblStyle w:val="5"/>
        <w:tblW w:w="0" w:type="auto"/>
        <w:tblLayout w:type="fixed"/>
        <w:tblLook w:val="04A0" w:firstRow="1" w:lastRow="0" w:firstColumn="1" w:lastColumn="0" w:noHBand="0" w:noVBand="1"/>
      </w:tblPr>
      <w:tblGrid>
        <w:gridCol w:w="1696"/>
        <w:gridCol w:w="7938"/>
      </w:tblGrid>
      <w:tr w:rsidR="00E22E66" w:rsidRPr="000C0597" w:rsidTr="000418E7">
        <w:tc>
          <w:tcPr>
            <w:tcW w:w="1696" w:type="dxa"/>
            <w:vAlign w:val="center"/>
          </w:tcPr>
          <w:p w:rsidR="00E22E66" w:rsidRPr="000C0597" w:rsidRDefault="00E22E66" w:rsidP="000C0597">
            <w:pPr>
              <w:contextualSpacing/>
              <w:jc w:val="center"/>
              <w:rPr>
                <w:rFonts w:ascii="Times New Roman" w:hAnsi="Times New Roman"/>
                <w:b/>
                <w:color w:val="333333"/>
                <w:sz w:val="24"/>
                <w:szCs w:val="24"/>
              </w:rPr>
            </w:pPr>
            <w:r w:rsidRPr="000C0597">
              <w:rPr>
                <w:rFonts w:ascii="Times New Roman" w:hAnsi="Times New Roman"/>
                <w:b/>
                <w:sz w:val="24"/>
                <w:szCs w:val="24"/>
              </w:rPr>
              <w:t>Код ОК / ПК</w:t>
            </w:r>
          </w:p>
        </w:tc>
        <w:tc>
          <w:tcPr>
            <w:tcW w:w="7938" w:type="dxa"/>
            <w:vAlign w:val="center"/>
          </w:tcPr>
          <w:p w:rsidR="00E22E66" w:rsidRPr="000C0597" w:rsidRDefault="00E22E66" w:rsidP="000418E7">
            <w:pPr>
              <w:contextualSpacing/>
              <w:jc w:val="center"/>
              <w:rPr>
                <w:rFonts w:ascii="Times New Roman" w:hAnsi="Times New Roman"/>
                <w:b/>
                <w:color w:val="333333"/>
                <w:sz w:val="24"/>
                <w:szCs w:val="24"/>
              </w:rPr>
            </w:pPr>
            <w:r w:rsidRPr="000C0597">
              <w:rPr>
                <w:rFonts w:ascii="Times New Roman" w:hAnsi="Times New Roman"/>
                <w:b/>
                <w:sz w:val="24"/>
                <w:szCs w:val="24"/>
              </w:rPr>
              <w:t>Наименование ОК / ПК</w:t>
            </w:r>
          </w:p>
        </w:tc>
      </w:tr>
      <w:tr w:rsidR="00E22E66" w:rsidRPr="008D3B59" w:rsidTr="000418E7">
        <w:tc>
          <w:tcPr>
            <w:tcW w:w="1696" w:type="dxa"/>
          </w:tcPr>
          <w:p w:rsidR="00E22E66"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01</w:t>
            </w:r>
          </w:p>
        </w:tc>
        <w:tc>
          <w:tcPr>
            <w:tcW w:w="7938" w:type="dxa"/>
          </w:tcPr>
          <w:p w:rsidR="00E22E66"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22E66" w:rsidRPr="008D3B59" w:rsidTr="000418E7">
        <w:tc>
          <w:tcPr>
            <w:tcW w:w="1696" w:type="dxa"/>
          </w:tcPr>
          <w:p w:rsidR="00E22E66"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02</w:t>
            </w:r>
          </w:p>
        </w:tc>
        <w:tc>
          <w:tcPr>
            <w:tcW w:w="7938" w:type="dxa"/>
          </w:tcPr>
          <w:p w:rsidR="00E22E66"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03</w:t>
            </w:r>
          </w:p>
        </w:tc>
        <w:tc>
          <w:tcPr>
            <w:tcW w:w="7938" w:type="dxa"/>
          </w:tcPr>
          <w:p w:rsidR="000C0597"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04</w:t>
            </w:r>
          </w:p>
        </w:tc>
        <w:tc>
          <w:tcPr>
            <w:tcW w:w="7938" w:type="dxa"/>
          </w:tcPr>
          <w:p w:rsidR="000C0597"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Эффективно взаимодействовать и работать в коллективе и команде</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05</w:t>
            </w:r>
          </w:p>
        </w:tc>
        <w:tc>
          <w:tcPr>
            <w:tcW w:w="7938" w:type="dxa"/>
          </w:tcPr>
          <w:p w:rsidR="000C0597"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color w:val="333333"/>
                <w:sz w:val="24"/>
                <w:szCs w:val="24"/>
              </w:rPr>
            </w:pPr>
            <w:r w:rsidRPr="000C0597">
              <w:rPr>
                <w:rFonts w:ascii="Times New Roman" w:hAnsi="Times New Roman"/>
                <w:sz w:val="24"/>
                <w:szCs w:val="24"/>
              </w:rPr>
              <w:t>ОК 06</w:t>
            </w:r>
          </w:p>
        </w:tc>
        <w:tc>
          <w:tcPr>
            <w:tcW w:w="7938" w:type="dxa"/>
          </w:tcPr>
          <w:p w:rsidR="000C0597" w:rsidRPr="00E315F9" w:rsidRDefault="00E315F9" w:rsidP="000418E7">
            <w:pPr>
              <w:contextualSpacing/>
              <w:jc w:val="both"/>
              <w:outlineLvl w:val="1"/>
              <w:rPr>
                <w:rFonts w:ascii="Times New Roman" w:hAnsi="Times New Roman"/>
                <w:color w:val="333333"/>
                <w:sz w:val="24"/>
                <w:szCs w:val="24"/>
              </w:rPr>
            </w:pPr>
            <w:r w:rsidRPr="00E315F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sz w:val="24"/>
                <w:szCs w:val="24"/>
              </w:rPr>
            </w:pPr>
            <w:r w:rsidRPr="000C0597">
              <w:rPr>
                <w:rFonts w:ascii="Times New Roman" w:hAnsi="Times New Roman"/>
                <w:sz w:val="24"/>
                <w:szCs w:val="24"/>
              </w:rPr>
              <w:t>ОК 07</w:t>
            </w:r>
          </w:p>
        </w:tc>
        <w:tc>
          <w:tcPr>
            <w:tcW w:w="7938" w:type="dxa"/>
          </w:tcPr>
          <w:p w:rsidR="000C0597" w:rsidRPr="00E315F9" w:rsidRDefault="00E315F9" w:rsidP="000418E7">
            <w:pPr>
              <w:contextualSpacing/>
              <w:jc w:val="both"/>
              <w:outlineLvl w:val="1"/>
              <w:rPr>
                <w:rFonts w:ascii="Times New Roman" w:hAnsi="Times New Roman"/>
                <w:sz w:val="24"/>
                <w:szCs w:val="24"/>
              </w:rPr>
            </w:pPr>
            <w:r w:rsidRPr="00E315F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sz w:val="24"/>
                <w:szCs w:val="24"/>
              </w:rPr>
            </w:pPr>
            <w:r w:rsidRPr="000C0597">
              <w:rPr>
                <w:rFonts w:ascii="Times New Roman" w:hAnsi="Times New Roman"/>
                <w:sz w:val="24"/>
                <w:szCs w:val="24"/>
              </w:rPr>
              <w:t>ОК 08</w:t>
            </w:r>
          </w:p>
        </w:tc>
        <w:tc>
          <w:tcPr>
            <w:tcW w:w="7938" w:type="dxa"/>
          </w:tcPr>
          <w:p w:rsidR="000C0597" w:rsidRPr="00E315F9" w:rsidRDefault="00E315F9" w:rsidP="000418E7">
            <w:pPr>
              <w:contextualSpacing/>
              <w:jc w:val="both"/>
              <w:outlineLvl w:val="1"/>
              <w:rPr>
                <w:rFonts w:ascii="Times New Roman" w:hAnsi="Times New Roman"/>
                <w:sz w:val="24"/>
                <w:szCs w:val="24"/>
              </w:rPr>
            </w:pPr>
            <w:r w:rsidRPr="00E315F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C0597" w:rsidRPr="008D3B59" w:rsidTr="000418E7">
        <w:tc>
          <w:tcPr>
            <w:tcW w:w="1696" w:type="dxa"/>
          </w:tcPr>
          <w:p w:rsidR="000C0597" w:rsidRPr="000C0597" w:rsidRDefault="000C0597" w:rsidP="000C0597">
            <w:pPr>
              <w:contextualSpacing/>
              <w:jc w:val="center"/>
              <w:outlineLvl w:val="1"/>
              <w:rPr>
                <w:rFonts w:ascii="Times New Roman" w:hAnsi="Times New Roman"/>
                <w:sz w:val="24"/>
                <w:szCs w:val="24"/>
              </w:rPr>
            </w:pPr>
            <w:r w:rsidRPr="000C0597">
              <w:rPr>
                <w:rFonts w:ascii="Times New Roman" w:hAnsi="Times New Roman"/>
                <w:sz w:val="24"/>
                <w:szCs w:val="24"/>
              </w:rPr>
              <w:t>ОК 09</w:t>
            </w:r>
          </w:p>
        </w:tc>
        <w:tc>
          <w:tcPr>
            <w:tcW w:w="7938" w:type="dxa"/>
          </w:tcPr>
          <w:p w:rsidR="000C0597" w:rsidRPr="00E315F9" w:rsidRDefault="00E315F9" w:rsidP="000418E7">
            <w:pPr>
              <w:contextualSpacing/>
              <w:jc w:val="both"/>
              <w:outlineLvl w:val="1"/>
              <w:rPr>
                <w:rFonts w:ascii="Times New Roman" w:hAnsi="Times New Roman"/>
                <w:sz w:val="24"/>
                <w:szCs w:val="24"/>
              </w:rPr>
            </w:pPr>
            <w:r w:rsidRPr="00E315F9">
              <w:rPr>
                <w:rFonts w:ascii="Times New Roman" w:hAnsi="Times New Roman"/>
                <w:sz w:val="24"/>
                <w:szCs w:val="24"/>
              </w:rPr>
              <w:t>Пользоваться профессиональной документацией на государственном и иностранном языках</w:t>
            </w:r>
          </w:p>
        </w:tc>
      </w:tr>
      <w:tr w:rsidR="00E315F9" w:rsidRPr="008D3B59" w:rsidTr="000418E7">
        <w:tc>
          <w:tcPr>
            <w:tcW w:w="1696" w:type="dxa"/>
          </w:tcPr>
          <w:p w:rsidR="00E315F9" w:rsidRPr="000C0597" w:rsidRDefault="00A91105" w:rsidP="000C0597">
            <w:pPr>
              <w:contextualSpacing/>
              <w:jc w:val="center"/>
              <w:outlineLvl w:val="1"/>
              <w:rPr>
                <w:rFonts w:ascii="Times New Roman" w:hAnsi="Times New Roman"/>
                <w:sz w:val="24"/>
                <w:szCs w:val="24"/>
              </w:rPr>
            </w:pPr>
            <w:r>
              <w:rPr>
                <w:rFonts w:ascii="Times New Roman" w:hAnsi="Times New Roman"/>
                <w:sz w:val="24"/>
                <w:szCs w:val="24"/>
              </w:rPr>
              <w:t>ПК 1.1</w:t>
            </w:r>
          </w:p>
        </w:tc>
        <w:tc>
          <w:tcPr>
            <w:tcW w:w="7938" w:type="dxa"/>
          </w:tcPr>
          <w:p w:rsidR="00E315F9" w:rsidRPr="00A91105" w:rsidRDefault="00A91105" w:rsidP="000418E7">
            <w:pPr>
              <w:contextualSpacing/>
              <w:jc w:val="both"/>
              <w:outlineLvl w:val="1"/>
              <w:rPr>
                <w:rFonts w:ascii="Times New Roman" w:hAnsi="Times New Roman"/>
                <w:sz w:val="24"/>
                <w:szCs w:val="24"/>
              </w:rPr>
            </w:pPr>
            <w:r w:rsidRPr="00A91105">
              <w:rPr>
                <w:rFonts w:ascii="Times New Roman" w:hAnsi="Times New Roman"/>
                <w:sz w:val="24"/>
                <w:szCs w:val="24"/>
              </w:rPr>
              <w:t>Осуществлять диагностику автотранспортных средств.</w:t>
            </w:r>
          </w:p>
        </w:tc>
      </w:tr>
      <w:tr w:rsidR="00E315F9" w:rsidRPr="008D3B59" w:rsidTr="000418E7">
        <w:tc>
          <w:tcPr>
            <w:tcW w:w="1696" w:type="dxa"/>
          </w:tcPr>
          <w:p w:rsidR="00E315F9" w:rsidRPr="000C0597" w:rsidRDefault="00A91105" w:rsidP="000C0597">
            <w:pPr>
              <w:contextualSpacing/>
              <w:jc w:val="center"/>
              <w:outlineLvl w:val="1"/>
              <w:rPr>
                <w:rFonts w:ascii="Times New Roman" w:hAnsi="Times New Roman"/>
                <w:sz w:val="24"/>
                <w:szCs w:val="24"/>
              </w:rPr>
            </w:pPr>
            <w:r>
              <w:rPr>
                <w:rFonts w:ascii="Times New Roman" w:hAnsi="Times New Roman"/>
                <w:sz w:val="24"/>
                <w:szCs w:val="24"/>
              </w:rPr>
              <w:t>ПК 1.2</w:t>
            </w:r>
          </w:p>
        </w:tc>
        <w:tc>
          <w:tcPr>
            <w:tcW w:w="7938" w:type="dxa"/>
          </w:tcPr>
          <w:p w:rsidR="00E315F9" w:rsidRPr="00A91105" w:rsidRDefault="00A91105" w:rsidP="000418E7">
            <w:pPr>
              <w:contextualSpacing/>
              <w:jc w:val="both"/>
              <w:outlineLvl w:val="1"/>
              <w:rPr>
                <w:rFonts w:ascii="Times New Roman" w:hAnsi="Times New Roman"/>
                <w:sz w:val="24"/>
                <w:szCs w:val="24"/>
              </w:rPr>
            </w:pPr>
            <w:r w:rsidRPr="00A91105">
              <w:rPr>
                <w:rFonts w:ascii="Times New Roman" w:hAnsi="Times New Roman"/>
                <w:sz w:val="24"/>
                <w:szCs w:val="24"/>
              </w:rPr>
              <w:t>Осуществлять техническое обслуживание автотранспортных средств.</w:t>
            </w:r>
          </w:p>
        </w:tc>
      </w:tr>
      <w:tr w:rsidR="00E315F9" w:rsidRPr="008D3B59" w:rsidTr="000418E7">
        <w:tc>
          <w:tcPr>
            <w:tcW w:w="1696" w:type="dxa"/>
          </w:tcPr>
          <w:p w:rsidR="00E315F9" w:rsidRPr="000C0597" w:rsidRDefault="00A91105" w:rsidP="000C0597">
            <w:pPr>
              <w:contextualSpacing/>
              <w:jc w:val="center"/>
              <w:outlineLvl w:val="1"/>
              <w:rPr>
                <w:rFonts w:ascii="Times New Roman" w:hAnsi="Times New Roman"/>
                <w:sz w:val="24"/>
                <w:szCs w:val="24"/>
              </w:rPr>
            </w:pPr>
            <w:r>
              <w:rPr>
                <w:rFonts w:ascii="Times New Roman" w:hAnsi="Times New Roman"/>
                <w:sz w:val="24"/>
                <w:szCs w:val="24"/>
              </w:rPr>
              <w:t>ПК 1.3</w:t>
            </w:r>
          </w:p>
        </w:tc>
        <w:tc>
          <w:tcPr>
            <w:tcW w:w="7938" w:type="dxa"/>
          </w:tcPr>
          <w:p w:rsidR="00E315F9" w:rsidRPr="00A91105" w:rsidRDefault="00A91105" w:rsidP="000418E7">
            <w:pPr>
              <w:contextualSpacing/>
              <w:jc w:val="both"/>
              <w:outlineLvl w:val="1"/>
              <w:rPr>
                <w:rFonts w:ascii="Times New Roman" w:hAnsi="Times New Roman"/>
                <w:sz w:val="24"/>
                <w:szCs w:val="24"/>
              </w:rPr>
            </w:pPr>
            <w:r w:rsidRPr="00A91105">
              <w:rPr>
                <w:rFonts w:ascii="Times New Roman" w:hAnsi="Times New Roman"/>
                <w:sz w:val="24"/>
                <w:szCs w:val="24"/>
              </w:rPr>
              <w:t>Проводить ремонт и устранение неисправностей автотранспортных средств.</w:t>
            </w:r>
          </w:p>
        </w:tc>
      </w:tr>
      <w:tr w:rsidR="00E315F9" w:rsidRPr="008D3B59" w:rsidTr="000418E7">
        <w:tc>
          <w:tcPr>
            <w:tcW w:w="1696" w:type="dxa"/>
          </w:tcPr>
          <w:p w:rsidR="00E315F9" w:rsidRPr="000C0597" w:rsidRDefault="00A91105" w:rsidP="00A91105">
            <w:pPr>
              <w:contextualSpacing/>
              <w:jc w:val="center"/>
              <w:outlineLvl w:val="1"/>
              <w:rPr>
                <w:rFonts w:ascii="Times New Roman" w:hAnsi="Times New Roman"/>
                <w:sz w:val="24"/>
                <w:szCs w:val="24"/>
              </w:rPr>
            </w:pPr>
            <w:r>
              <w:rPr>
                <w:rFonts w:ascii="Times New Roman" w:hAnsi="Times New Roman"/>
                <w:sz w:val="24"/>
                <w:szCs w:val="24"/>
              </w:rPr>
              <w:t>ПК1.4</w:t>
            </w:r>
          </w:p>
        </w:tc>
        <w:tc>
          <w:tcPr>
            <w:tcW w:w="7938" w:type="dxa"/>
          </w:tcPr>
          <w:p w:rsidR="00E315F9" w:rsidRPr="00A91105" w:rsidRDefault="00A91105" w:rsidP="000418E7">
            <w:pPr>
              <w:contextualSpacing/>
              <w:jc w:val="both"/>
              <w:outlineLvl w:val="1"/>
              <w:rPr>
                <w:rFonts w:ascii="Times New Roman" w:hAnsi="Times New Roman"/>
                <w:sz w:val="24"/>
                <w:szCs w:val="24"/>
              </w:rPr>
            </w:pPr>
            <w:r w:rsidRPr="00A91105">
              <w:rPr>
                <w:rFonts w:ascii="Times New Roman" w:hAnsi="Times New Roman"/>
                <w:sz w:val="24"/>
                <w:szCs w:val="24"/>
              </w:rPr>
              <w:t>Разрабатывать и осуществлять технологические процессы установки дополнительного оборудования на автотранспортные средства.</w:t>
            </w:r>
          </w:p>
        </w:tc>
      </w:tr>
      <w:tr w:rsidR="000C0597" w:rsidRPr="008D3B59" w:rsidTr="00981470">
        <w:trPr>
          <w:trHeight w:val="681"/>
        </w:trPr>
        <w:tc>
          <w:tcPr>
            <w:tcW w:w="1696" w:type="dxa"/>
          </w:tcPr>
          <w:p w:rsidR="000C0597"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2.1</w:t>
            </w:r>
          </w:p>
        </w:tc>
        <w:tc>
          <w:tcPr>
            <w:tcW w:w="7938" w:type="dxa"/>
          </w:tcPr>
          <w:p w:rsidR="000C0597"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Планировать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tc>
      </w:tr>
      <w:tr w:rsidR="000C0597" w:rsidRPr="008D3B59" w:rsidTr="000418E7">
        <w:tc>
          <w:tcPr>
            <w:tcW w:w="1696" w:type="dxa"/>
          </w:tcPr>
          <w:p w:rsidR="000C0597"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2.2</w:t>
            </w:r>
          </w:p>
        </w:tc>
        <w:tc>
          <w:tcPr>
            <w:tcW w:w="7938" w:type="dxa"/>
          </w:tcPr>
          <w:p w:rsidR="000C0597"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организацию и контроль деятельности персонала по выполнения работ по техническому обслуживанию и ремонту автотранспортных средств и их компонентов</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2.3</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взаимодействие со смежными структурными подразделениями предприятия и внешними организациями</w:t>
            </w:r>
          </w:p>
        </w:tc>
      </w:tr>
      <w:tr w:rsidR="00A91105" w:rsidRPr="008D3B59" w:rsidTr="000418E7">
        <w:tc>
          <w:tcPr>
            <w:tcW w:w="1696" w:type="dxa"/>
          </w:tcPr>
          <w:p w:rsidR="00A91105" w:rsidRPr="00192783" w:rsidRDefault="00A91105" w:rsidP="00192783">
            <w:pPr>
              <w:contextualSpacing/>
              <w:jc w:val="center"/>
              <w:outlineLvl w:val="1"/>
              <w:rPr>
                <w:rFonts w:ascii="Times New Roman" w:hAnsi="Times New Roman"/>
                <w:sz w:val="24"/>
                <w:szCs w:val="24"/>
              </w:rPr>
            </w:pPr>
            <w:r>
              <w:rPr>
                <w:rFonts w:ascii="Times New Roman" w:hAnsi="Times New Roman"/>
                <w:sz w:val="24"/>
                <w:szCs w:val="24"/>
              </w:rPr>
              <w:t>ПК 2.4</w:t>
            </w:r>
          </w:p>
        </w:tc>
        <w:tc>
          <w:tcPr>
            <w:tcW w:w="7938" w:type="dxa"/>
          </w:tcPr>
          <w:p w:rsidR="00A91105"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lastRenderedPageBreak/>
              <w:t>ПК 3.1</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3.2</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3.3</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прием и обработку рекламаций от потребителей</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4.1</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диагностику автотранспортных средств</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4.2</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Осуществлять техническое обслуживание автотранспортных средств</w:t>
            </w:r>
          </w:p>
        </w:tc>
      </w:tr>
      <w:tr w:rsidR="00192783" w:rsidRPr="008D3B59" w:rsidTr="000418E7">
        <w:tc>
          <w:tcPr>
            <w:tcW w:w="1696" w:type="dxa"/>
          </w:tcPr>
          <w:p w:rsidR="00192783" w:rsidRPr="00192783" w:rsidRDefault="00192783" w:rsidP="00192783">
            <w:pPr>
              <w:contextualSpacing/>
              <w:jc w:val="center"/>
              <w:outlineLvl w:val="1"/>
              <w:rPr>
                <w:rFonts w:ascii="Times New Roman" w:hAnsi="Times New Roman"/>
                <w:sz w:val="24"/>
                <w:szCs w:val="24"/>
              </w:rPr>
            </w:pPr>
            <w:r w:rsidRPr="00192783">
              <w:rPr>
                <w:rFonts w:ascii="Times New Roman" w:hAnsi="Times New Roman"/>
                <w:sz w:val="24"/>
                <w:szCs w:val="24"/>
              </w:rPr>
              <w:t>ПК 4.3</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Проводить ремонт и устранение неисправностей автотранспортных средств</w:t>
            </w:r>
          </w:p>
        </w:tc>
      </w:tr>
      <w:tr w:rsidR="00192783" w:rsidRPr="008D3B59" w:rsidTr="000418E7">
        <w:tc>
          <w:tcPr>
            <w:tcW w:w="1696" w:type="dxa"/>
          </w:tcPr>
          <w:p w:rsidR="00192783" w:rsidRPr="0096788E" w:rsidRDefault="00192783" w:rsidP="00A91105">
            <w:pPr>
              <w:contextualSpacing/>
              <w:jc w:val="center"/>
              <w:outlineLvl w:val="1"/>
              <w:rPr>
                <w:rFonts w:ascii="Times New Roman" w:hAnsi="Times New Roman"/>
                <w:sz w:val="24"/>
                <w:szCs w:val="24"/>
              </w:rPr>
            </w:pPr>
            <w:r w:rsidRPr="0096788E">
              <w:rPr>
                <w:rFonts w:ascii="Times New Roman" w:hAnsi="Times New Roman"/>
                <w:sz w:val="24"/>
                <w:szCs w:val="24"/>
              </w:rPr>
              <w:t xml:space="preserve">ПК </w:t>
            </w:r>
            <w:r w:rsidR="00A91105">
              <w:rPr>
                <w:rFonts w:ascii="Times New Roman" w:hAnsi="Times New Roman"/>
                <w:sz w:val="24"/>
                <w:szCs w:val="24"/>
              </w:rPr>
              <w:t>4</w:t>
            </w:r>
            <w:r w:rsidRPr="0096788E">
              <w:rPr>
                <w:rFonts w:ascii="Times New Roman" w:hAnsi="Times New Roman"/>
                <w:sz w:val="24"/>
                <w:szCs w:val="24"/>
              </w:rPr>
              <w:t>.</w:t>
            </w:r>
            <w:r w:rsidR="00A91105">
              <w:rPr>
                <w:rFonts w:ascii="Times New Roman" w:hAnsi="Times New Roman"/>
                <w:sz w:val="24"/>
                <w:szCs w:val="24"/>
              </w:rPr>
              <w:t>4</w:t>
            </w:r>
          </w:p>
        </w:tc>
        <w:tc>
          <w:tcPr>
            <w:tcW w:w="7938" w:type="dxa"/>
          </w:tcPr>
          <w:p w:rsidR="00192783" w:rsidRPr="00981470" w:rsidRDefault="00A91105" w:rsidP="000418E7">
            <w:pPr>
              <w:contextualSpacing/>
              <w:jc w:val="both"/>
              <w:outlineLvl w:val="1"/>
              <w:rPr>
                <w:rFonts w:ascii="Times New Roman" w:hAnsi="Times New Roman"/>
                <w:sz w:val="24"/>
                <w:szCs w:val="24"/>
              </w:rPr>
            </w:pPr>
            <w:r w:rsidRPr="00981470">
              <w:rPr>
                <w:rFonts w:ascii="Times New Roman" w:hAnsi="Times New Roman"/>
                <w:sz w:val="24"/>
                <w:szCs w:val="24"/>
              </w:rPr>
              <w:t>Разрабатывать и осуществлять технологические процессы установки дополнительного оборудования на автотранспортные средства</w:t>
            </w:r>
          </w:p>
        </w:tc>
      </w:tr>
    </w:tbl>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p>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 xml:space="preserve">Цель учебной практики: </w:t>
      </w:r>
      <w:r w:rsidR="0096788E" w:rsidRPr="0096788E">
        <w:rPr>
          <w:rFonts w:ascii="Times New Roman" w:hAnsi="Times New Roman" w:cs="Times New Roman"/>
          <w:sz w:val="28"/>
          <w:szCs w:val="28"/>
        </w:rPr>
        <w:t xml:space="preserve">подготовка обучающихся к самостоятельной высокопроизводительной работе по осваиваемой специальности </w:t>
      </w:r>
      <w:r w:rsidR="00981470">
        <w:rPr>
          <w:rFonts w:ascii="Times New Roman" w:hAnsi="Times New Roman" w:cs="Times New Roman"/>
          <w:sz w:val="28"/>
          <w:szCs w:val="28"/>
        </w:rPr>
        <w:t>23.02.07 техническое обслуживание и ремонт автотранспортных средств</w:t>
      </w:r>
      <w:r w:rsidR="0096788E" w:rsidRPr="0096788E">
        <w:rPr>
          <w:rFonts w:ascii="Times New Roman" w:hAnsi="Times New Roman" w:cs="Times New Roman"/>
          <w:sz w:val="28"/>
          <w:szCs w:val="28"/>
        </w:rPr>
        <w:t>, а также совершенствование знаний и практических умений, полученных обучающимися в процессе обучения по специальности и формирования общих и профессиональных компетенций</w:t>
      </w:r>
      <w:r w:rsidRPr="008D3B59">
        <w:rPr>
          <w:rFonts w:ascii="Times New Roman" w:eastAsia="Times New Roman" w:hAnsi="Times New Roman" w:cs="Times New Roman"/>
          <w:color w:val="000000"/>
          <w:sz w:val="28"/>
          <w:szCs w:val="20"/>
          <w:lang w:eastAsia="ru-RU"/>
        </w:rPr>
        <w:t>.</w:t>
      </w:r>
    </w:p>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p>
    <w:p w:rsidR="00E22E66" w:rsidRPr="008D3B59" w:rsidRDefault="00E22E66" w:rsidP="00A94167">
      <w:pPr>
        <w:ind w:firstLine="709"/>
        <w:contextualSpacing/>
        <w:outlineLvl w:val="0"/>
        <w:rPr>
          <w:rFonts w:ascii="Times New Roman" w:eastAsia="Times New Roman" w:hAnsi="Times New Roman" w:cs="Times New Roman"/>
          <w:b/>
          <w:color w:val="000000"/>
          <w:sz w:val="28"/>
          <w:szCs w:val="20"/>
          <w:lang w:eastAsia="ru-RU"/>
        </w:rPr>
      </w:pPr>
      <w:bookmarkStart w:id="3" w:name="_Toc192499249"/>
      <w:r w:rsidRPr="008D3B59">
        <w:rPr>
          <w:rFonts w:ascii="Times New Roman" w:eastAsia="Times New Roman" w:hAnsi="Times New Roman" w:cs="Times New Roman"/>
          <w:b/>
          <w:color w:val="000000"/>
          <w:sz w:val="28"/>
          <w:szCs w:val="20"/>
          <w:lang w:eastAsia="ru-RU"/>
        </w:rPr>
        <w:t>1.2. Планируемые результаты освоения учебной практики</w:t>
      </w:r>
      <w:bookmarkEnd w:id="3"/>
    </w:p>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В результате прохождения учебной практики по видам деятельности, предусмотренным ФГОС СПО</w:t>
      </w:r>
      <w:r w:rsidRPr="008D3B59">
        <w:rPr>
          <w:rFonts w:ascii="Times New Roman" w:eastAsia="Times New Roman" w:hAnsi="Times New Roman" w:cs="Times New Roman"/>
          <w:color w:val="4F81BD"/>
          <w:sz w:val="28"/>
          <w:szCs w:val="20"/>
          <w:lang w:eastAsia="ru-RU"/>
        </w:rPr>
        <w:t xml:space="preserve"> </w:t>
      </w:r>
      <w:r w:rsidRPr="00A94167">
        <w:rPr>
          <w:rFonts w:ascii="Times New Roman" w:eastAsia="Times New Roman" w:hAnsi="Times New Roman" w:cs="Times New Roman"/>
          <w:sz w:val="28"/>
          <w:szCs w:val="20"/>
          <w:lang w:eastAsia="ru-RU"/>
        </w:rPr>
        <w:t>и запросам работодателей</w:t>
      </w:r>
      <w:r w:rsidRPr="008D3B59">
        <w:rPr>
          <w:rFonts w:ascii="Times New Roman" w:eastAsia="Times New Roman" w:hAnsi="Times New Roman" w:cs="Times New Roman"/>
          <w:color w:val="000000"/>
          <w:sz w:val="28"/>
          <w:szCs w:val="20"/>
          <w:lang w:eastAsia="ru-RU"/>
        </w:rPr>
        <w:t>, обучающийся должен получить практический опыт (сформировать умения):</w:t>
      </w:r>
    </w:p>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151"/>
      </w:tblGrid>
      <w:tr w:rsidR="00E22E66" w:rsidRPr="008D3B59" w:rsidTr="000418E7">
        <w:trPr>
          <w:trHeight w:val="360"/>
        </w:trPr>
        <w:tc>
          <w:tcPr>
            <w:tcW w:w="2547"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Наименование вида деятельности</w:t>
            </w:r>
          </w:p>
        </w:tc>
        <w:tc>
          <w:tcPr>
            <w:tcW w:w="7151"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Практический опыт / умения</w:t>
            </w:r>
          </w:p>
        </w:tc>
      </w:tr>
      <w:tr w:rsidR="00E22E66" w:rsidRPr="008D3B59" w:rsidTr="000418E7">
        <w:trPr>
          <w:trHeight w:val="360"/>
        </w:trPr>
        <w:tc>
          <w:tcPr>
            <w:tcW w:w="2547" w:type="dxa"/>
            <w:tcBorders>
              <w:top w:val="single" w:sz="4" w:space="0" w:color="000000"/>
              <w:left w:val="single" w:sz="4" w:space="0" w:color="000000"/>
              <w:bottom w:val="single" w:sz="4" w:space="0" w:color="000000"/>
              <w:right w:val="single" w:sz="4" w:space="0" w:color="000000"/>
            </w:tcBorders>
          </w:tcPr>
          <w:p w:rsidR="00E22E66" w:rsidRPr="00E03DC5" w:rsidRDefault="00981470" w:rsidP="00E03DC5">
            <w:pPr>
              <w:contextualSpacing/>
              <w:rPr>
                <w:rFonts w:ascii="Times New Roman" w:eastAsia="Times New Roman" w:hAnsi="Times New Roman" w:cs="Times New Roman"/>
                <w:color w:val="000000"/>
                <w:sz w:val="24"/>
                <w:szCs w:val="24"/>
                <w:lang w:eastAsia="ru-RU"/>
              </w:rPr>
            </w:pPr>
            <w:r w:rsidRPr="00E03DC5">
              <w:rPr>
                <w:rFonts w:ascii="Times New Roman" w:hAnsi="Times New Roman" w:cs="Times New Roman"/>
                <w:sz w:val="24"/>
                <w:szCs w:val="24"/>
              </w:rPr>
              <w:t>Диагностика, техническое обслуживание и ремонт автотранспортных средств и их компонентов</w:t>
            </w:r>
          </w:p>
        </w:tc>
        <w:tc>
          <w:tcPr>
            <w:tcW w:w="7151" w:type="dxa"/>
            <w:tcBorders>
              <w:top w:val="single" w:sz="4" w:space="0" w:color="000000"/>
              <w:left w:val="single" w:sz="4" w:space="0" w:color="000000"/>
              <w:bottom w:val="single" w:sz="4" w:space="0" w:color="000000"/>
              <w:right w:val="single" w:sz="4" w:space="0" w:color="000000"/>
            </w:tcBorders>
          </w:tcPr>
          <w:p w:rsidR="000F168C" w:rsidRDefault="000F168C" w:rsidP="000418E7">
            <w:pPr>
              <w:contextualSpacing/>
              <w:jc w:val="both"/>
              <w:rPr>
                <w:rFonts w:ascii="Times New Roman" w:hAnsi="Times New Roman" w:cs="Times New Roman"/>
                <w:sz w:val="24"/>
                <w:szCs w:val="24"/>
              </w:rPr>
            </w:pPr>
            <w:r>
              <w:rPr>
                <w:rFonts w:ascii="Times New Roman" w:hAnsi="Times New Roman" w:cs="Times New Roman"/>
                <w:b/>
                <w:sz w:val="24"/>
                <w:szCs w:val="24"/>
              </w:rPr>
              <w:t>И</w:t>
            </w:r>
            <w:r w:rsidRPr="000F168C">
              <w:rPr>
                <w:rFonts w:ascii="Times New Roman" w:hAnsi="Times New Roman" w:cs="Times New Roman"/>
                <w:b/>
                <w:sz w:val="24"/>
                <w:szCs w:val="24"/>
              </w:rPr>
              <w:t>меть практический опыт</w:t>
            </w:r>
            <w:r w:rsidRPr="000F168C">
              <w:rPr>
                <w:rFonts w:ascii="Times New Roman" w:hAnsi="Times New Roman" w:cs="Times New Roman"/>
                <w:sz w:val="24"/>
                <w:szCs w:val="24"/>
              </w:rPr>
              <w:t xml:space="preserve">: </w:t>
            </w:r>
          </w:p>
          <w:p w:rsid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Подбор</w:t>
            </w:r>
            <w:r>
              <w:rPr>
                <w:rFonts w:ascii="Times New Roman" w:hAnsi="Times New Roman" w:cs="Times New Roman"/>
                <w:sz w:val="24"/>
                <w:szCs w:val="24"/>
              </w:rPr>
              <w:t>а</w:t>
            </w:r>
            <w:r w:rsidRPr="00981470">
              <w:rPr>
                <w:rFonts w:ascii="Times New Roman" w:hAnsi="Times New Roman" w:cs="Times New Roman"/>
                <w:sz w:val="24"/>
                <w:szCs w:val="24"/>
              </w:rPr>
              <w:t xml:space="preserve"> необходимого специального инструмента и диагностического оборудования в соответствии с рекомендациями завода-изготовителя автотранспортных средств и их компонентов. </w:t>
            </w:r>
          </w:p>
          <w:p w:rsid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Считывани</w:t>
            </w:r>
            <w:r>
              <w:rPr>
                <w:rFonts w:ascii="Times New Roman" w:hAnsi="Times New Roman" w:cs="Times New Roman"/>
                <w:sz w:val="24"/>
                <w:szCs w:val="24"/>
              </w:rPr>
              <w:t>я</w:t>
            </w:r>
            <w:r w:rsidRPr="00981470">
              <w:rPr>
                <w:rFonts w:ascii="Times New Roman" w:hAnsi="Times New Roman" w:cs="Times New Roman"/>
                <w:sz w:val="24"/>
                <w:szCs w:val="24"/>
              </w:rPr>
              <w:t xml:space="preserve"> и расшифровк</w:t>
            </w:r>
            <w:r>
              <w:rPr>
                <w:rFonts w:ascii="Times New Roman" w:hAnsi="Times New Roman" w:cs="Times New Roman"/>
                <w:sz w:val="24"/>
                <w:szCs w:val="24"/>
              </w:rPr>
              <w:t>и</w:t>
            </w:r>
            <w:r w:rsidRPr="00981470">
              <w:rPr>
                <w:rFonts w:ascii="Times New Roman" w:hAnsi="Times New Roman" w:cs="Times New Roman"/>
                <w:sz w:val="24"/>
                <w:szCs w:val="24"/>
              </w:rPr>
              <w:t xml:space="preserve"> ошибок и текущих параметров мехатронных систем автотранспортных средств и их компонентов. -</w:t>
            </w:r>
            <w:r>
              <w:rPr>
                <w:rFonts w:ascii="Times New Roman" w:hAnsi="Times New Roman" w:cs="Times New Roman"/>
                <w:sz w:val="24"/>
                <w:szCs w:val="24"/>
              </w:rPr>
              <w:t xml:space="preserve"> </w:t>
            </w:r>
            <w:r w:rsidRPr="00981470">
              <w:rPr>
                <w:rFonts w:ascii="Times New Roman" w:hAnsi="Times New Roman" w:cs="Times New Roman"/>
                <w:sz w:val="24"/>
                <w:szCs w:val="24"/>
              </w:rPr>
              <w:t>Проведени</w:t>
            </w:r>
            <w:r>
              <w:rPr>
                <w:rFonts w:ascii="Times New Roman" w:hAnsi="Times New Roman" w:cs="Times New Roman"/>
                <w:sz w:val="24"/>
                <w:szCs w:val="24"/>
              </w:rPr>
              <w:t>я</w:t>
            </w:r>
            <w:r w:rsidRPr="00981470">
              <w:rPr>
                <w:rFonts w:ascii="Times New Roman" w:hAnsi="Times New Roman" w:cs="Times New Roman"/>
                <w:sz w:val="24"/>
                <w:szCs w:val="24"/>
              </w:rPr>
              <w:t xml:space="preserve">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 </w:t>
            </w:r>
            <w:r>
              <w:rPr>
                <w:rFonts w:ascii="Times New Roman" w:hAnsi="Times New Roman" w:cs="Times New Roman"/>
                <w:sz w:val="24"/>
                <w:szCs w:val="24"/>
              </w:rPr>
              <w:t xml:space="preserve"> </w:t>
            </w:r>
          </w:p>
          <w:p w:rsidR="000F168C" w:rsidRP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Обработк</w:t>
            </w:r>
            <w:r>
              <w:rPr>
                <w:rFonts w:ascii="Times New Roman" w:hAnsi="Times New Roman" w:cs="Times New Roman"/>
                <w:sz w:val="24"/>
                <w:szCs w:val="24"/>
              </w:rPr>
              <w:t>и</w:t>
            </w:r>
            <w:r w:rsidRPr="00981470">
              <w:rPr>
                <w:rFonts w:ascii="Times New Roman" w:hAnsi="Times New Roman" w:cs="Times New Roman"/>
                <w:sz w:val="24"/>
                <w:szCs w:val="24"/>
              </w:rPr>
              <w:t xml:space="preserve"> результатов диагностики механических и мехатронных систем автотранспортных средств с указанием выявленных дефектов, поиск путей устранения неисправностей механических и мехатронных систем автотранспортных средств и их компонентов</w:t>
            </w:r>
          </w:p>
          <w:p w:rsid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Проверк</w:t>
            </w:r>
            <w:r>
              <w:rPr>
                <w:rFonts w:ascii="Times New Roman" w:hAnsi="Times New Roman" w:cs="Times New Roman"/>
                <w:sz w:val="24"/>
                <w:szCs w:val="24"/>
              </w:rPr>
              <w:t>и</w:t>
            </w:r>
            <w:r w:rsidRPr="00981470">
              <w:rPr>
                <w:rFonts w:ascii="Times New Roman" w:hAnsi="Times New Roman" w:cs="Times New Roman"/>
                <w:sz w:val="24"/>
                <w:szCs w:val="24"/>
              </w:rPr>
              <w:t xml:space="preserve"> технического состояния автотранспортных средств. </w:t>
            </w:r>
          </w:p>
          <w:p w:rsidR="00981470" w:rsidRP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Выполнени</w:t>
            </w:r>
            <w:r>
              <w:rPr>
                <w:rFonts w:ascii="Times New Roman" w:hAnsi="Times New Roman" w:cs="Times New Roman"/>
                <w:sz w:val="24"/>
                <w:szCs w:val="24"/>
              </w:rPr>
              <w:t>я</w:t>
            </w:r>
            <w:r w:rsidRPr="00981470">
              <w:rPr>
                <w:rFonts w:ascii="Times New Roman" w:hAnsi="Times New Roman" w:cs="Times New Roman"/>
                <w:sz w:val="24"/>
                <w:szCs w:val="24"/>
              </w:rPr>
              <w:t xml:space="preserve"> технического обслуживания автотранспортных средств</w:t>
            </w:r>
          </w:p>
          <w:p w:rsidR="00981470" w:rsidRP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Восстановлени</w:t>
            </w:r>
            <w:r>
              <w:rPr>
                <w:rFonts w:ascii="Times New Roman" w:hAnsi="Times New Roman" w:cs="Times New Roman"/>
                <w:sz w:val="24"/>
                <w:szCs w:val="24"/>
              </w:rPr>
              <w:t>я</w:t>
            </w:r>
            <w:r w:rsidRPr="00981470">
              <w:rPr>
                <w:rFonts w:ascii="Times New Roman" w:hAnsi="Times New Roman" w:cs="Times New Roman"/>
                <w:sz w:val="24"/>
                <w:szCs w:val="24"/>
              </w:rPr>
              <w:t xml:space="preserve"> работоспособности или замена элементов мехатронных систем автотранспортных средств и их компонентов. -</w:t>
            </w:r>
            <w:r>
              <w:rPr>
                <w:rFonts w:ascii="Times New Roman" w:hAnsi="Times New Roman" w:cs="Times New Roman"/>
                <w:sz w:val="24"/>
                <w:szCs w:val="24"/>
              </w:rPr>
              <w:t xml:space="preserve"> </w:t>
            </w:r>
            <w:r w:rsidRPr="00981470">
              <w:rPr>
                <w:rFonts w:ascii="Times New Roman" w:hAnsi="Times New Roman" w:cs="Times New Roman"/>
                <w:sz w:val="24"/>
                <w:szCs w:val="24"/>
              </w:rPr>
              <w:t>Подбор</w:t>
            </w:r>
            <w:r>
              <w:rPr>
                <w:rFonts w:ascii="Times New Roman" w:hAnsi="Times New Roman" w:cs="Times New Roman"/>
                <w:sz w:val="24"/>
                <w:szCs w:val="24"/>
              </w:rPr>
              <w:t>а</w:t>
            </w:r>
            <w:r w:rsidRPr="00981470">
              <w:rPr>
                <w:rFonts w:ascii="Times New Roman" w:hAnsi="Times New Roman" w:cs="Times New Roman"/>
                <w:sz w:val="24"/>
                <w:szCs w:val="24"/>
              </w:rPr>
              <w:t xml:space="preserve"> запасных частей и расходных материалов для ремонта</w:t>
            </w:r>
          </w:p>
          <w:p w:rsid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Наладк</w:t>
            </w:r>
            <w:r>
              <w:rPr>
                <w:rFonts w:ascii="Times New Roman" w:hAnsi="Times New Roman" w:cs="Times New Roman"/>
                <w:sz w:val="24"/>
                <w:szCs w:val="24"/>
              </w:rPr>
              <w:t>и</w:t>
            </w:r>
            <w:r w:rsidRPr="00981470">
              <w:rPr>
                <w:rFonts w:ascii="Times New Roman" w:hAnsi="Times New Roman" w:cs="Times New Roman"/>
                <w:sz w:val="24"/>
                <w:szCs w:val="24"/>
              </w:rPr>
              <w:t>, калибровк</w:t>
            </w:r>
            <w:r>
              <w:rPr>
                <w:rFonts w:ascii="Times New Roman" w:hAnsi="Times New Roman" w:cs="Times New Roman"/>
                <w:sz w:val="24"/>
                <w:szCs w:val="24"/>
              </w:rPr>
              <w:t>и</w:t>
            </w:r>
            <w:r w:rsidRPr="00981470">
              <w:rPr>
                <w:rFonts w:ascii="Times New Roman" w:hAnsi="Times New Roman" w:cs="Times New Roman"/>
                <w:sz w:val="24"/>
                <w:szCs w:val="24"/>
              </w:rPr>
              <w:t xml:space="preserve"> и перепрограммировани</w:t>
            </w:r>
            <w:r>
              <w:rPr>
                <w:rFonts w:ascii="Times New Roman" w:hAnsi="Times New Roman" w:cs="Times New Roman"/>
                <w:sz w:val="24"/>
                <w:szCs w:val="24"/>
              </w:rPr>
              <w:t>я</w:t>
            </w:r>
            <w:r w:rsidRPr="00981470">
              <w:rPr>
                <w:rFonts w:ascii="Times New Roman" w:hAnsi="Times New Roman" w:cs="Times New Roman"/>
                <w:sz w:val="24"/>
                <w:szCs w:val="24"/>
              </w:rPr>
              <w:t xml:space="preserve"> программного обеспечения блоков управления электронных систем автотранспортных средств и их компонентов. </w:t>
            </w:r>
            <w:r>
              <w:rPr>
                <w:rFonts w:ascii="Times New Roman" w:hAnsi="Times New Roman" w:cs="Times New Roman"/>
                <w:sz w:val="24"/>
                <w:szCs w:val="24"/>
              </w:rPr>
              <w:t xml:space="preserve"> </w:t>
            </w:r>
          </w:p>
          <w:p w:rsidR="00981470" w:rsidRPr="00981470" w:rsidRDefault="00981470" w:rsidP="000418E7">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Разработк</w:t>
            </w:r>
            <w:r>
              <w:rPr>
                <w:rFonts w:ascii="Times New Roman" w:hAnsi="Times New Roman" w:cs="Times New Roman"/>
                <w:sz w:val="24"/>
                <w:szCs w:val="24"/>
              </w:rPr>
              <w:t>и</w:t>
            </w:r>
            <w:r w:rsidRPr="00981470">
              <w:rPr>
                <w:rFonts w:ascii="Times New Roman" w:hAnsi="Times New Roman" w:cs="Times New Roman"/>
                <w:sz w:val="24"/>
                <w:szCs w:val="24"/>
              </w:rPr>
              <w:t xml:space="preserve"> и формализаци</w:t>
            </w:r>
            <w:r>
              <w:rPr>
                <w:rFonts w:ascii="Times New Roman" w:hAnsi="Times New Roman" w:cs="Times New Roman"/>
                <w:sz w:val="24"/>
                <w:szCs w:val="24"/>
              </w:rPr>
              <w:t>и</w:t>
            </w:r>
            <w:r w:rsidRPr="00981470">
              <w:rPr>
                <w:rFonts w:ascii="Times New Roman" w:hAnsi="Times New Roman" w:cs="Times New Roman"/>
                <w:sz w:val="24"/>
                <w:szCs w:val="24"/>
              </w:rPr>
              <w:t xml:space="preserve"> комплекса рекомендаций по предотвращению возникновения повторных неисправностей мехатронных систем автотранспортных средств и их компонентов</w:t>
            </w:r>
          </w:p>
          <w:p w:rsidR="00981470" w:rsidRDefault="00981470" w:rsidP="00981470">
            <w:pPr>
              <w:contextualSpacing/>
              <w:jc w:val="both"/>
              <w:rPr>
                <w:rFonts w:ascii="Times New Roman" w:hAnsi="Times New Roman" w:cs="Times New Roman"/>
                <w:sz w:val="24"/>
                <w:szCs w:val="24"/>
              </w:rPr>
            </w:pPr>
            <w:r w:rsidRPr="00981470">
              <w:rPr>
                <w:rFonts w:ascii="Times New Roman" w:hAnsi="Times New Roman" w:cs="Times New Roman"/>
                <w:sz w:val="24"/>
                <w:szCs w:val="24"/>
              </w:rPr>
              <w:lastRenderedPageBreak/>
              <w:t>-</w:t>
            </w:r>
            <w:r>
              <w:rPr>
                <w:rFonts w:ascii="Times New Roman" w:hAnsi="Times New Roman" w:cs="Times New Roman"/>
                <w:sz w:val="24"/>
                <w:szCs w:val="24"/>
              </w:rPr>
              <w:t xml:space="preserve"> </w:t>
            </w:r>
            <w:r w:rsidRPr="00981470">
              <w:rPr>
                <w:rFonts w:ascii="Times New Roman" w:hAnsi="Times New Roman" w:cs="Times New Roman"/>
                <w:sz w:val="24"/>
                <w:szCs w:val="24"/>
              </w:rPr>
              <w:t>Выполнени</w:t>
            </w:r>
            <w:r>
              <w:rPr>
                <w:rFonts w:ascii="Times New Roman" w:hAnsi="Times New Roman" w:cs="Times New Roman"/>
                <w:sz w:val="24"/>
                <w:szCs w:val="24"/>
              </w:rPr>
              <w:t>я</w:t>
            </w:r>
            <w:r w:rsidRPr="00981470">
              <w:rPr>
                <w:rFonts w:ascii="Times New Roman" w:hAnsi="Times New Roman" w:cs="Times New Roman"/>
                <w:sz w:val="24"/>
                <w:szCs w:val="24"/>
              </w:rPr>
              <w:t xml:space="preserve"> тестовых установок дополнительного оборудования на автотранспортные средства. </w:t>
            </w:r>
          </w:p>
          <w:p w:rsidR="00336071" w:rsidRDefault="00981470" w:rsidP="00981470">
            <w:pPr>
              <w:contextualSpacing/>
              <w:jc w:val="both"/>
              <w:rPr>
                <w:rFonts w:ascii="Times New Roman" w:hAnsi="Times New Roman" w:cs="Times New Roman"/>
                <w:sz w:val="24"/>
                <w:szCs w:val="24"/>
              </w:rPr>
            </w:pPr>
            <w:r w:rsidRPr="00981470">
              <w:rPr>
                <w:rFonts w:ascii="Times New Roman" w:hAnsi="Times New Roman" w:cs="Times New Roman"/>
                <w:sz w:val="24"/>
                <w:szCs w:val="24"/>
              </w:rPr>
              <w:t>-</w:t>
            </w:r>
            <w:r>
              <w:rPr>
                <w:rFonts w:ascii="Times New Roman" w:hAnsi="Times New Roman" w:cs="Times New Roman"/>
                <w:sz w:val="24"/>
                <w:szCs w:val="24"/>
              </w:rPr>
              <w:t xml:space="preserve"> </w:t>
            </w:r>
            <w:r w:rsidRPr="00981470">
              <w:rPr>
                <w:rFonts w:ascii="Times New Roman" w:hAnsi="Times New Roman" w:cs="Times New Roman"/>
                <w:sz w:val="24"/>
                <w:szCs w:val="24"/>
              </w:rPr>
              <w:t>Разработк</w:t>
            </w:r>
            <w:r>
              <w:rPr>
                <w:rFonts w:ascii="Times New Roman" w:hAnsi="Times New Roman" w:cs="Times New Roman"/>
                <w:sz w:val="24"/>
                <w:szCs w:val="24"/>
              </w:rPr>
              <w:t>и</w:t>
            </w:r>
            <w:r w:rsidRPr="00981470">
              <w:rPr>
                <w:rFonts w:ascii="Times New Roman" w:hAnsi="Times New Roman" w:cs="Times New Roman"/>
                <w:sz w:val="24"/>
                <w:szCs w:val="24"/>
              </w:rPr>
              <w:t xml:space="preserve"> и формализация технологического процесса по установке дополнительного оборудования на автотранспортные средства. </w:t>
            </w:r>
          </w:p>
          <w:p w:rsidR="00E22E66" w:rsidRPr="000F168C" w:rsidRDefault="00981470" w:rsidP="00336071">
            <w:pPr>
              <w:contextualSpacing/>
              <w:jc w:val="both"/>
              <w:rPr>
                <w:rFonts w:ascii="Times New Roman" w:eastAsia="Times New Roman" w:hAnsi="Times New Roman" w:cs="Times New Roman"/>
                <w:color w:val="000000"/>
                <w:sz w:val="24"/>
                <w:szCs w:val="24"/>
                <w:lang w:eastAsia="ru-RU"/>
              </w:rPr>
            </w:pPr>
            <w:r w:rsidRPr="00981470">
              <w:rPr>
                <w:rFonts w:ascii="Times New Roman" w:hAnsi="Times New Roman" w:cs="Times New Roman"/>
                <w:sz w:val="24"/>
                <w:szCs w:val="24"/>
              </w:rPr>
              <w:t>-</w:t>
            </w:r>
            <w:r w:rsidR="00336071">
              <w:rPr>
                <w:rFonts w:ascii="Times New Roman" w:hAnsi="Times New Roman" w:cs="Times New Roman"/>
                <w:sz w:val="24"/>
                <w:szCs w:val="24"/>
              </w:rPr>
              <w:t xml:space="preserve"> </w:t>
            </w:r>
            <w:r w:rsidRPr="00981470">
              <w:rPr>
                <w:rFonts w:ascii="Times New Roman" w:hAnsi="Times New Roman" w:cs="Times New Roman"/>
                <w:sz w:val="24"/>
                <w:szCs w:val="24"/>
              </w:rPr>
              <w:t>Консультировани</w:t>
            </w:r>
            <w:r w:rsidR="00336071">
              <w:rPr>
                <w:rFonts w:ascii="Times New Roman" w:hAnsi="Times New Roman" w:cs="Times New Roman"/>
                <w:sz w:val="24"/>
                <w:szCs w:val="24"/>
              </w:rPr>
              <w:t>я</w:t>
            </w:r>
            <w:r w:rsidRPr="00981470">
              <w:rPr>
                <w:rFonts w:ascii="Times New Roman" w:hAnsi="Times New Roman" w:cs="Times New Roman"/>
                <w:sz w:val="24"/>
                <w:szCs w:val="24"/>
              </w:rPr>
              <w:t xml:space="preserve"> работников организации по вопросам, связанным с техническими и потребительскими характеристиками, особенностями установки и эксплуатации дополнительного оборудования</w:t>
            </w:r>
          </w:p>
        </w:tc>
      </w:tr>
      <w:tr w:rsidR="000F168C" w:rsidRPr="008D3B59" w:rsidTr="000418E7">
        <w:trPr>
          <w:trHeight w:val="360"/>
        </w:trPr>
        <w:tc>
          <w:tcPr>
            <w:tcW w:w="2547" w:type="dxa"/>
            <w:tcBorders>
              <w:top w:val="single" w:sz="4" w:space="0" w:color="000000"/>
              <w:left w:val="single" w:sz="4" w:space="0" w:color="000000"/>
              <w:bottom w:val="single" w:sz="4" w:space="0" w:color="000000"/>
              <w:right w:val="single" w:sz="4" w:space="0" w:color="000000"/>
            </w:tcBorders>
          </w:tcPr>
          <w:p w:rsidR="000F168C" w:rsidRPr="009F1108" w:rsidRDefault="009F1108" w:rsidP="009F1108">
            <w:pPr>
              <w:contextualSpacing/>
              <w:rPr>
                <w:rFonts w:ascii="Times New Roman" w:hAnsi="Times New Roman" w:cs="Times New Roman"/>
                <w:sz w:val="24"/>
                <w:szCs w:val="24"/>
              </w:rPr>
            </w:pPr>
            <w:r w:rsidRPr="009F1108">
              <w:rPr>
                <w:rFonts w:ascii="Times New Roman" w:hAnsi="Times New Roman" w:cs="Times New Roman"/>
                <w:sz w:val="24"/>
                <w:szCs w:val="24"/>
              </w:rPr>
              <w:lastRenderedPageBreak/>
              <w:t>Руководство выполнением работ по техническому обслуживанию и ремонту автотранспортных средств и их компонентов</w:t>
            </w:r>
          </w:p>
          <w:p w:rsidR="00981470" w:rsidRPr="001929D5" w:rsidRDefault="00981470" w:rsidP="000418E7">
            <w:pPr>
              <w:contextualSpacing/>
              <w:jc w:val="both"/>
              <w:rPr>
                <w:rFonts w:ascii="Times New Roman" w:hAnsi="Times New Roman" w:cs="Times New Roman"/>
                <w:sz w:val="24"/>
                <w:szCs w:val="24"/>
              </w:rPr>
            </w:pPr>
          </w:p>
        </w:tc>
        <w:tc>
          <w:tcPr>
            <w:tcW w:w="7151" w:type="dxa"/>
            <w:tcBorders>
              <w:top w:val="single" w:sz="4" w:space="0" w:color="000000"/>
              <w:left w:val="single" w:sz="4" w:space="0" w:color="000000"/>
              <w:bottom w:val="single" w:sz="4" w:space="0" w:color="000000"/>
              <w:right w:val="single" w:sz="4" w:space="0" w:color="000000"/>
            </w:tcBorders>
          </w:tcPr>
          <w:p w:rsidR="001929D5" w:rsidRDefault="001929D5" w:rsidP="000418E7">
            <w:pPr>
              <w:contextualSpacing/>
              <w:jc w:val="both"/>
              <w:rPr>
                <w:rFonts w:ascii="Times New Roman" w:hAnsi="Times New Roman" w:cs="Times New Roman"/>
                <w:sz w:val="24"/>
                <w:szCs w:val="24"/>
              </w:rPr>
            </w:pPr>
            <w:r w:rsidRPr="001929D5">
              <w:rPr>
                <w:rFonts w:ascii="Times New Roman" w:hAnsi="Times New Roman" w:cs="Times New Roman"/>
                <w:b/>
                <w:sz w:val="24"/>
                <w:szCs w:val="24"/>
              </w:rPr>
              <w:t>Иметь практический опыт:</w:t>
            </w:r>
            <w:r w:rsidRPr="001929D5">
              <w:rPr>
                <w:rFonts w:ascii="Times New Roman" w:hAnsi="Times New Roman" w:cs="Times New Roman"/>
                <w:sz w:val="24"/>
                <w:szCs w:val="24"/>
              </w:rPr>
              <w:t xml:space="preserve">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Планирования работ по техническому обслуживанию и ремонту автотранспортных средств и их компонентов.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Планирования бюджета на оказание сервиса автотранспортных средств и их компонентов.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Определения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Заказа материалов, оборудования и инструмента для проведения работ по техническому обслуживанию и ремонту автотранспортных средств и их компонентов.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Приемки и выдачи материалов и инструмента для проведения работ по техническому обслуживанию и ремонту автотранспортных средств и их компонентов. </w:t>
            </w:r>
          </w:p>
          <w:p w:rsidR="00261D3F"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Ведения статистики и отчетности по движению запасных частей и материалов, использованных в ходе проведения гарантийных действий с автотранспортными средствами и их компонентами. </w:t>
            </w:r>
          </w:p>
          <w:p w:rsidR="000F168C" w:rsidRPr="00261D3F" w:rsidRDefault="00261D3F" w:rsidP="000418E7">
            <w:pPr>
              <w:contextualSpacing/>
              <w:jc w:val="both"/>
              <w:rPr>
                <w:rFonts w:ascii="Times New Roman" w:hAnsi="Times New Roman" w:cs="Times New Roman"/>
                <w:sz w:val="24"/>
                <w:szCs w:val="24"/>
              </w:rPr>
            </w:pPr>
            <w:r w:rsidRPr="00261D3F">
              <w:rPr>
                <w:rFonts w:ascii="Times New Roman" w:hAnsi="Times New Roman" w:cs="Times New Roman"/>
                <w:sz w:val="24"/>
                <w:szCs w:val="24"/>
              </w:rPr>
              <w:t xml:space="preserve"> -Организации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p w:rsidR="00981470" w:rsidRPr="001929D5" w:rsidRDefault="00981470" w:rsidP="000418E7">
            <w:pPr>
              <w:contextualSpacing/>
              <w:jc w:val="both"/>
              <w:rPr>
                <w:rFonts w:ascii="Times New Roman" w:hAnsi="Times New Roman" w:cs="Times New Roman"/>
                <w:b/>
                <w:sz w:val="24"/>
                <w:szCs w:val="24"/>
              </w:rPr>
            </w:pPr>
          </w:p>
        </w:tc>
      </w:tr>
      <w:tr w:rsidR="000F168C" w:rsidRPr="008D5E21" w:rsidTr="000418E7">
        <w:trPr>
          <w:trHeight w:val="360"/>
        </w:trPr>
        <w:tc>
          <w:tcPr>
            <w:tcW w:w="2547" w:type="dxa"/>
            <w:tcBorders>
              <w:top w:val="single" w:sz="4" w:space="0" w:color="000000"/>
              <w:left w:val="single" w:sz="4" w:space="0" w:color="000000"/>
              <w:bottom w:val="single" w:sz="4" w:space="0" w:color="000000"/>
              <w:right w:val="single" w:sz="4" w:space="0" w:color="000000"/>
            </w:tcBorders>
          </w:tcPr>
          <w:p w:rsidR="000F168C" w:rsidRDefault="000F168C" w:rsidP="000418E7">
            <w:pPr>
              <w:contextualSpacing/>
              <w:jc w:val="both"/>
              <w:rPr>
                <w:rFonts w:ascii="Times New Roman" w:hAnsi="Times New Roman" w:cs="Times New Roman"/>
                <w:sz w:val="24"/>
                <w:szCs w:val="24"/>
              </w:rPr>
            </w:pPr>
          </w:p>
          <w:p w:rsidR="00981470" w:rsidRPr="00D13AF7" w:rsidRDefault="00D13AF7" w:rsidP="00D13AF7">
            <w:pPr>
              <w:contextualSpacing/>
              <w:rPr>
                <w:rFonts w:ascii="Times New Roman" w:hAnsi="Times New Roman" w:cs="Times New Roman"/>
                <w:sz w:val="24"/>
                <w:szCs w:val="24"/>
              </w:rPr>
            </w:pPr>
            <w:r w:rsidRPr="00D13AF7">
              <w:rPr>
                <w:rFonts w:ascii="Times New Roman" w:hAnsi="Times New Roman" w:cs="Times New Roman"/>
                <w:sz w:val="24"/>
                <w:szCs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7151" w:type="dxa"/>
            <w:tcBorders>
              <w:top w:val="single" w:sz="4" w:space="0" w:color="000000"/>
              <w:left w:val="single" w:sz="4" w:space="0" w:color="000000"/>
              <w:bottom w:val="single" w:sz="4" w:space="0" w:color="000000"/>
              <w:right w:val="single" w:sz="4" w:space="0" w:color="000000"/>
            </w:tcBorders>
          </w:tcPr>
          <w:p w:rsidR="008D5E21" w:rsidRDefault="008D5E21" w:rsidP="008D5E21">
            <w:pPr>
              <w:contextualSpacing/>
              <w:jc w:val="both"/>
              <w:rPr>
                <w:rFonts w:ascii="Times New Roman" w:hAnsi="Times New Roman" w:cs="Times New Roman"/>
                <w:sz w:val="24"/>
                <w:szCs w:val="24"/>
              </w:rPr>
            </w:pPr>
            <w:r w:rsidRPr="001929D5">
              <w:rPr>
                <w:rFonts w:ascii="Times New Roman" w:hAnsi="Times New Roman" w:cs="Times New Roman"/>
                <w:b/>
                <w:sz w:val="24"/>
                <w:szCs w:val="24"/>
              </w:rPr>
              <w:t>Иметь практический опыт:</w:t>
            </w:r>
            <w:r w:rsidRPr="001929D5">
              <w:rPr>
                <w:rFonts w:ascii="Times New Roman" w:hAnsi="Times New Roman" w:cs="Times New Roman"/>
                <w:sz w:val="24"/>
                <w:szCs w:val="24"/>
              </w:rPr>
              <w:t xml:space="preserve">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Определения потребностей потребителей в продукции,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Сопровождения потребителя на всех этапах оказания услуги по техническому обслуживанию и ремонту автотранспортных средств и их компонентов.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Оформления документов, сопровождающих процесс оказания услуги по техническому обслуживанию и ремонту автотранспортных средств и их компонентов.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Обеспечения выполнения договорных обязательств.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Проведения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xml:space="preserve">- Консультирования потребителей по вопросам безопасной эксплуатации автотранспортных средств и их компонентов в соответствии с рекомендациями завода-изготовителя.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Взаимодействи</w:t>
            </w:r>
            <w:r w:rsidR="00D1673D" w:rsidRPr="00D1673D">
              <w:rPr>
                <w:rFonts w:ascii="Times New Roman" w:hAnsi="Times New Roman" w:cs="Times New Roman"/>
                <w:sz w:val="24"/>
                <w:szCs w:val="24"/>
              </w:rPr>
              <w:t>я</w:t>
            </w:r>
            <w:r w:rsidRPr="00D1673D">
              <w:rPr>
                <w:rFonts w:ascii="Times New Roman" w:hAnsi="Times New Roman" w:cs="Times New Roman"/>
                <w:sz w:val="24"/>
                <w:szCs w:val="24"/>
              </w:rPr>
              <w:t xml:space="preserve"> с работниками организации, выполняющими работы по техническому обслуживанию и ремонту автотранспортных средств и их компонентов, в процессе оказания услуги. </w:t>
            </w:r>
          </w:p>
          <w:p w:rsidR="00D13AF7"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Контрол</w:t>
            </w:r>
            <w:r w:rsidR="00D1673D" w:rsidRPr="00D1673D">
              <w:rPr>
                <w:rFonts w:ascii="Times New Roman" w:hAnsi="Times New Roman" w:cs="Times New Roman"/>
                <w:sz w:val="24"/>
                <w:szCs w:val="24"/>
              </w:rPr>
              <w:t>я</w:t>
            </w:r>
            <w:r w:rsidRPr="00D1673D">
              <w:rPr>
                <w:rFonts w:ascii="Times New Roman" w:hAnsi="Times New Roman" w:cs="Times New Roman"/>
                <w:sz w:val="24"/>
                <w:szCs w:val="24"/>
              </w:rPr>
              <w:t xml:space="preserve"> степени удовлетворенности потребителей качеством обслуживания. </w:t>
            </w:r>
          </w:p>
          <w:p w:rsidR="000F168C" w:rsidRPr="00D1673D" w:rsidRDefault="00D13AF7" w:rsidP="008D5E21">
            <w:pPr>
              <w:contextualSpacing/>
              <w:jc w:val="both"/>
              <w:rPr>
                <w:rFonts w:ascii="Times New Roman" w:hAnsi="Times New Roman" w:cs="Times New Roman"/>
                <w:sz w:val="24"/>
                <w:szCs w:val="24"/>
              </w:rPr>
            </w:pPr>
            <w:r w:rsidRPr="00D1673D">
              <w:rPr>
                <w:rFonts w:ascii="Times New Roman" w:hAnsi="Times New Roman" w:cs="Times New Roman"/>
                <w:sz w:val="24"/>
                <w:szCs w:val="24"/>
              </w:rPr>
              <w:t>- Разработк</w:t>
            </w:r>
            <w:r w:rsidR="00D1673D" w:rsidRPr="00D1673D">
              <w:rPr>
                <w:rFonts w:ascii="Times New Roman" w:hAnsi="Times New Roman" w:cs="Times New Roman"/>
                <w:sz w:val="24"/>
                <w:szCs w:val="24"/>
              </w:rPr>
              <w:t>и</w:t>
            </w:r>
            <w:r w:rsidRPr="00D1673D">
              <w:rPr>
                <w:rFonts w:ascii="Times New Roman" w:hAnsi="Times New Roman" w:cs="Times New Roman"/>
                <w:sz w:val="24"/>
                <w:szCs w:val="24"/>
              </w:rPr>
              <w:t xml:space="preserve"> предложений/ рекомендаций для повышения качества обслуживания потребителей</w:t>
            </w:r>
          </w:p>
          <w:p w:rsidR="00981470" w:rsidRPr="008D5E21" w:rsidRDefault="00981470" w:rsidP="008D5E21">
            <w:pPr>
              <w:contextualSpacing/>
              <w:jc w:val="both"/>
              <w:rPr>
                <w:rFonts w:ascii="Times New Roman" w:hAnsi="Times New Roman" w:cs="Times New Roman"/>
                <w:b/>
                <w:sz w:val="24"/>
                <w:szCs w:val="24"/>
              </w:rPr>
            </w:pPr>
          </w:p>
        </w:tc>
      </w:tr>
      <w:tr w:rsidR="001929D5" w:rsidRPr="008D3B59" w:rsidTr="000418E7">
        <w:trPr>
          <w:trHeight w:val="360"/>
        </w:trPr>
        <w:tc>
          <w:tcPr>
            <w:tcW w:w="2547" w:type="dxa"/>
            <w:tcBorders>
              <w:top w:val="single" w:sz="4" w:space="0" w:color="000000"/>
              <w:left w:val="single" w:sz="4" w:space="0" w:color="000000"/>
              <w:bottom w:val="single" w:sz="4" w:space="0" w:color="000000"/>
              <w:right w:val="single" w:sz="4" w:space="0" w:color="000000"/>
            </w:tcBorders>
          </w:tcPr>
          <w:p w:rsidR="001929D5" w:rsidRDefault="00D1673D" w:rsidP="000418E7">
            <w:pPr>
              <w:contextualSpacing/>
              <w:jc w:val="both"/>
              <w:rPr>
                <w:rFonts w:ascii="Times New Roman" w:hAnsi="Times New Roman"/>
                <w:sz w:val="24"/>
                <w:szCs w:val="24"/>
              </w:rPr>
            </w:pPr>
            <w:r w:rsidRPr="000E0FD0">
              <w:rPr>
                <w:rFonts w:ascii="Times New Roman" w:hAnsi="Times New Roman"/>
                <w:sz w:val="24"/>
                <w:szCs w:val="24"/>
              </w:rPr>
              <w:lastRenderedPageBreak/>
              <w:t>Выполнение работ по одной или нескольким профессиям рабочих, должностям служащих (18511 Слесарь по ремонту автомобилей)</w:t>
            </w:r>
          </w:p>
          <w:p w:rsidR="00981470" w:rsidRPr="000F168C" w:rsidRDefault="00981470" w:rsidP="000418E7">
            <w:pPr>
              <w:contextualSpacing/>
              <w:jc w:val="both"/>
              <w:rPr>
                <w:rFonts w:ascii="Times New Roman" w:hAnsi="Times New Roman" w:cs="Times New Roman"/>
                <w:sz w:val="24"/>
                <w:szCs w:val="24"/>
              </w:rPr>
            </w:pPr>
          </w:p>
        </w:tc>
        <w:tc>
          <w:tcPr>
            <w:tcW w:w="7151" w:type="dxa"/>
            <w:tcBorders>
              <w:top w:val="single" w:sz="4" w:space="0" w:color="000000"/>
              <w:left w:val="single" w:sz="4" w:space="0" w:color="000000"/>
              <w:bottom w:val="single" w:sz="4" w:space="0" w:color="000000"/>
              <w:right w:val="single" w:sz="4" w:space="0" w:color="000000"/>
            </w:tcBorders>
          </w:tcPr>
          <w:p w:rsidR="001929D5" w:rsidRDefault="008D5E21" w:rsidP="000418E7">
            <w:pPr>
              <w:contextualSpacing/>
              <w:jc w:val="both"/>
              <w:rPr>
                <w:rFonts w:ascii="Times New Roman" w:hAnsi="Times New Roman" w:cs="Times New Roman"/>
                <w:b/>
                <w:sz w:val="24"/>
                <w:szCs w:val="24"/>
              </w:rPr>
            </w:pPr>
            <w:r>
              <w:rPr>
                <w:rFonts w:ascii="Times New Roman" w:hAnsi="Times New Roman" w:cs="Times New Roman"/>
                <w:b/>
                <w:sz w:val="24"/>
                <w:szCs w:val="24"/>
              </w:rPr>
              <w:t>Иметь практический опыт:</w:t>
            </w:r>
          </w:p>
          <w:p w:rsidR="00D1673D" w:rsidRDefault="00D1673D" w:rsidP="000418E7">
            <w:pPr>
              <w:contextualSpacing/>
              <w:jc w:val="both"/>
              <w:rPr>
                <w:rFonts w:ascii="Times New Roman" w:hAnsi="Times New Roman" w:cs="Times New Roman"/>
                <w:sz w:val="24"/>
                <w:szCs w:val="24"/>
              </w:rPr>
            </w:pPr>
            <w:r w:rsidRPr="00D1673D">
              <w:rPr>
                <w:rFonts w:ascii="Times New Roman" w:hAnsi="Times New Roman" w:cs="Times New Roman"/>
                <w:sz w:val="24"/>
                <w:szCs w:val="24"/>
              </w:rPr>
              <w:t>-</w:t>
            </w:r>
            <w:r>
              <w:rPr>
                <w:rFonts w:ascii="Times New Roman" w:hAnsi="Times New Roman" w:cs="Times New Roman"/>
                <w:sz w:val="24"/>
                <w:szCs w:val="24"/>
              </w:rPr>
              <w:t xml:space="preserve"> </w:t>
            </w:r>
            <w:r w:rsidRPr="00D1673D">
              <w:rPr>
                <w:rFonts w:ascii="Times New Roman" w:hAnsi="Times New Roman" w:cs="Times New Roman"/>
                <w:sz w:val="24"/>
                <w:szCs w:val="24"/>
              </w:rPr>
              <w:t>Подбор</w:t>
            </w:r>
            <w:r>
              <w:rPr>
                <w:rFonts w:ascii="Times New Roman" w:hAnsi="Times New Roman" w:cs="Times New Roman"/>
                <w:sz w:val="24"/>
                <w:szCs w:val="24"/>
              </w:rPr>
              <w:t>а</w:t>
            </w:r>
            <w:r w:rsidRPr="00D1673D">
              <w:rPr>
                <w:rFonts w:ascii="Times New Roman" w:hAnsi="Times New Roman" w:cs="Times New Roman"/>
                <w:sz w:val="24"/>
                <w:szCs w:val="24"/>
              </w:rPr>
              <w:t xml:space="preserve"> необходимого специального инструмента и диагностического оборудования в соответствии с рекомендациями завода-изготовителя автотранспортных средств и их компонентов. </w:t>
            </w:r>
          </w:p>
          <w:p w:rsidR="008D5E21" w:rsidRPr="00D1673D" w:rsidRDefault="00D1673D" w:rsidP="000418E7">
            <w:pPr>
              <w:contextualSpacing/>
              <w:jc w:val="both"/>
              <w:rPr>
                <w:rFonts w:ascii="Times New Roman" w:hAnsi="Times New Roman" w:cs="Times New Roman"/>
                <w:sz w:val="24"/>
                <w:szCs w:val="24"/>
              </w:rPr>
            </w:pPr>
            <w:r w:rsidRPr="00D1673D">
              <w:rPr>
                <w:rFonts w:ascii="Times New Roman" w:hAnsi="Times New Roman" w:cs="Times New Roman"/>
                <w:sz w:val="24"/>
                <w:szCs w:val="24"/>
              </w:rPr>
              <w:t>-</w:t>
            </w:r>
            <w:r>
              <w:rPr>
                <w:rFonts w:ascii="Times New Roman" w:hAnsi="Times New Roman" w:cs="Times New Roman"/>
                <w:sz w:val="24"/>
                <w:szCs w:val="24"/>
              </w:rPr>
              <w:t xml:space="preserve"> </w:t>
            </w:r>
            <w:r w:rsidRPr="00D1673D">
              <w:rPr>
                <w:rFonts w:ascii="Times New Roman" w:hAnsi="Times New Roman" w:cs="Times New Roman"/>
                <w:sz w:val="24"/>
                <w:szCs w:val="24"/>
              </w:rPr>
              <w:t>Считывани</w:t>
            </w:r>
            <w:r>
              <w:rPr>
                <w:rFonts w:ascii="Times New Roman" w:hAnsi="Times New Roman" w:cs="Times New Roman"/>
                <w:sz w:val="24"/>
                <w:szCs w:val="24"/>
              </w:rPr>
              <w:t>я</w:t>
            </w:r>
            <w:r w:rsidRPr="00D1673D">
              <w:rPr>
                <w:rFonts w:ascii="Times New Roman" w:hAnsi="Times New Roman" w:cs="Times New Roman"/>
                <w:sz w:val="24"/>
                <w:szCs w:val="24"/>
              </w:rPr>
              <w:t xml:space="preserve"> и расшифровк</w:t>
            </w:r>
            <w:r>
              <w:rPr>
                <w:rFonts w:ascii="Times New Roman" w:hAnsi="Times New Roman" w:cs="Times New Roman"/>
                <w:sz w:val="24"/>
                <w:szCs w:val="24"/>
              </w:rPr>
              <w:t>и</w:t>
            </w:r>
            <w:r w:rsidRPr="00D1673D">
              <w:rPr>
                <w:rFonts w:ascii="Times New Roman" w:hAnsi="Times New Roman" w:cs="Times New Roman"/>
                <w:sz w:val="24"/>
                <w:szCs w:val="24"/>
              </w:rPr>
              <w:t xml:space="preserve"> ошибок и текущих параметров мехатронных систем автотранспортных средств и их компонентов. -</w:t>
            </w:r>
            <w:r>
              <w:rPr>
                <w:rFonts w:ascii="Times New Roman" w:hAnsi="Times New Roman" w:cs="Times New Roman"/>
                <w:sz w:val="24"/>
                <w:szCs w:val="24"/>
              </w:rPr>
              <w:t xml:space="preserve"> </w:t>
            </w:r>
            <w:r w:rsidRPr="00D1673D">
              <w:rPr>
                <w:rFonts w:ascii="Times New Roman" w:hAnsi="Times New Roman" w:cs="Times New Roman"/>
                <w:sz w:val="24"/>
                <w:szCs w:val="24"/>
              </w:rPr>
              <w:t>Проведени</w:t>
            </w:r>
            <w:r>
              <w:rPr>
                <w:rFonts w:ascii="Times New Roman" w:hAnsi="Times New Roman" w:cs="Times New Roman"/>
                <w:sz w:val="24"/>
                <w:szCs w:val="24"/>
              </w:rPr>
              <w:t>я</w:t>
            </w:r>
            <w:r w:rsidRPr="00D1673D">
              <w:rPr>
                <w:rFonts w:ascii="Times New Roman" w:hAnsi="Times New Roman" w:cs="Times New Roman"/>
                <w:sz w:val="24"/>
                <w:szCs w:val="24"/>
              </w:rPr>
              <w:t xml:space="preserve">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w:t>
            </w:r>
          </w:p>
          <w:p w:rsidR="00D1673D" w:rsidRPr="00D1673D" w:rsidRDefault="00D1673D" w:rsidP="000418E7">
            <w:pPr>
              <w:contextualSpacing/>
              <w:jc w:val="both"/>
              <w:rPr>
                <w:rFonts w:ascii="Times New Roman" w:hAnsi="Times New Roman" w:cs="Times New Roman"/>
                <w:sz w:val="24"/>
                <w:szCs w:val="24"/>
              </w:rPr>
            </w:pPr>
            <w:r w:rsidRPr="00D1673D">
              <w:rPr>
                <w:rFonts w:ascii="Times New Roman" w:hAnsi="Times New Roman" w:cs="Times New Roman"/>
                <w:sz w:val="24"/>
                <w:szCs w:val="24"/>
              </w:rPr>
              <w:t>-</w:t>
            </w:r>
            <w:r>
              <w:rPr>
                <w:rFonts w:ascii="Times New Roman" w:hAnsi="Times New Roman" w:cs="Times New Roman"/>
                <w:sz w:val="24"/>
                <w:szCs w:val="24"/>
              </w:rPr>
              <w:t xml:space="preserve"> </w:t>
            </w:r>
            <w:r w:rsidRPr="00D1673D">
              <w:rPr>
                <w:rFonts w:ascii="Times New Roman" w:hAnsi="Times New Roman" w:cs="Times New Roman"/>
                <w:sz w:val="24"/>
                <w:szCs w:val="24"/>
              </w:rPr>
              <w:t>Обработк</w:t>
            </w:r>
            <w:r>
              <w:rPr>
                <w:rFonts w:ascii="Times New Roman" w:hAnsi="Times New Roman" w:cs="Times New Roman"/>
                <w:sz w:val="24"/>
                <w:szCs w:val="24"/>
              </w:rPr>
              <w:t>и</w:t>
            </w:r>
            <w:r w:rsidRPr="00D1673D">
              <w:rPr>
                <w:rFonts w:ascii="Times New Roman" w:hAnsi="Times New Roman" w:cs="Times New Roman"/>
                <w:sz w:val="24"/>
                <w:szCs w:val="24"/>
              </w:rPr>
              <w:t xml:space="preserve"> результатов диагностики механических и мехатронных систем автотранспортных средств с указанием выявленных дефектов, поиск путей устранения неисправностей механических и мехатронных систем автотранспортных средств и их компонентов</w:t>
            </w:r>
          </w:p>
          <w:p w:rsidR="00981470" w:rsidRPr="008D5E21" w:rsidRDefault="00981470" w:rsidP="000418E7">
            <w:pPr>
              <w:contextualSpacing/>
              <w:jc w:val="both"/>
              <w:rPr>
                <w:rFonts w:ascii="Times New Roman" w:hAnsi="Times New Roman" w:cs="Times New Roman"/>
                <w:sz w:val="24"/>
                <w:szCs w:val="24"/>
              </w:rPr>
            </w:pPr>
          </w:p>
        </w:tc>
      </w:tr>
    </w:tbl>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p>
    <w:p w:rsidR="00E22E66" w:rsidRPr="008D3B59" w:rsidRDefault="00E22E66" w:rsidP="00E22E66">
      <w:pPr>
        <w:ind w:firstLine="709"/>
        <w:contextualSpacing/>
        <w:jc w:val="both"/>
        <w:rPr>
          <w:rFonts w:ascii="Times New Roman" w:eastAsia="Times New Roman" w:hAnsi="Times New Roman" w:cs="Times New Roman"/>
          <w:color w:val="000000"/>
          <w:sz w:val="28"/>
          <w:szCs w:val="20"/>
          <w:lang w:eastAsia="ru-RU"/>
        </w:rPr>
      </w:pPr>
    </w:p>
    <w:p w:rsidR="00E22E66" w:rsidRPr="008D3B59" w:rsidRDefault="00E22E66" w:rsidP="00E22E66">
      <w:pPr>
        <w:contextualSpacing/>
        <w:outlineLvl w:val="0"/>
        <w:rPr>
          <w:rFonts w:ascii="Times New Roman" w:eastAsia="Times New Roman" w:hAnsi="Times New Roman" w:cs="Times New Roman"/>
          <w:b/>
          <w:color w:val="000000"/>
          <w:sz w:val="28"/>
          <w:szCs w:val="20"/>
          <w:lang w:eastAsia="ru-RU"/>
        </w:rPr>
      </w:pPr>
      <w:bookmarkStart w:id="4" w:name="_Toc192499251"/>
      <w:r w:rsidRPr="008D3B59">
        <w:rPr>
          <w:rFonts w:ascii="Times New Roman" w:eastAsia="Times New Roman" w:hAnsi="Times New Roman" w:cs="Times New Roman"/>
          <w:b/>
          <w:color w:val="000000"/>
          <w:sz w:val="28"/>
          <w:szCs w:val="20"/>
          <w:lang w:eastAsia="ru-RU"/>
        </w:rPr>
        <w:t>2. СТРУКТУРА И СОДЕРЖАНИЕ УЧЕБНОЙ ПРАКТИКИ</w:t>
      </w:r>
      <w:bookmarkEnd w:id="4"/>
    </w:p>
    <w:p w:rsidR="00E22E66" w:rsidRPr="008D3B59" w:rsidRDefault="00E22E66" w:rsidP="00E22E66">
      <w:pPr>
        <w:contextualSpacing/>
        <w:outlineLvl w:val="0"/>
        <w:rPr>
          <w:rFonts w:ascii="Times New Roman" w:eastAsia="Times New Roman" w:hAnsi="Times New Roman" w:cs="Times New Roman"/>
          <w:b/>
          <w:color w:val="000000"/>
          <w:sz w:val="28"/>
          <w:szCs w:val="20"/>
          <w:lang w:eastAsia="ru-RU"/>
        </w:rPr>
      </w:pPr>
      <w:bookmarkStart w:id="5" w:name="_Toc192499252"/>
      <w:r w:rsidRPr="008D3B59">
        <w:rPr>
          <w:rFonts w:ascii="Times New Roman" w:eastAsia="Times New Roman" w:hAnsi="Times New Roman" w:cs="Times New Roman"/>
          <w:b/>
          <w:color w:val="000000"/>
          <w:sz w:val="28"/>
          <w:szCs w:val="20"/>
          <w:lang w:eastAsia="ru-RU"/>
        </w:rPr>
        <w:t>2.1. Трудоемкость освоения учебной практики</w:t>
      </w:r>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4"/>
        <w:gridCol w:w="1085"/>
        <w:gridCol w:w="3734"/>
        <w:gridCol w:w="1184"/>
        <w:gridCol w:w="2411"/>
      </w:tblGrid>
      <w:tr w:rsidR="00E22E66" w:rsidRPr="008D3B59" w:rsidTr="000418E7">
        <w:trPr>
          <w:trHeight w:val="360"/>
        </w:trPr>
        <w:tc>
          <w:tcPr>
            <w:tcW w:w="122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b/>
                <w:color w:val="000000"/>
                <w:szCs w:val="20"/>
                <w:lang w:eastAsia="ru-RU"/>
              </w:rPr>
              <w:t>Код УП</w:t>
            </w:r>
          </w:p>
        </w:tc>
        <w:tc>
          <w:tcPr>
            <w:tcW w:w="1085"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b/>
                <w:color w:val="000000"/>
                <w:szCs w:val="20"/>
                <w:lang w:eastAsia="ru-RU"/>
              </w:rPr>
              <w:t xml:space="preserve">Объем, </w:t>
            </w:r>
            <w:proofErr w:type="spellStart"/>
            <w:r w:rsidRPr="008D3B59">
              <w:rPr>
                <w:rFonts w:ascii="Times New Roman" w:eastAsia="Times New Roman" w:hAnsi="Times New Roman" w:cs="Times New Roman"/>
                <w:b/>
                <w:color w:val="000000"/>
                <w:szCs w:val="20"/>
                <w:lang w:eastAsia="ru-RU"/>
              </w:rPr>
              <w:t>ак.ч</w:t>
            </w:r>
            <w:proofErr w:type="spellEnd"/>
            <w:r w:rsidRPr="008D3B59">
              <w:rPr>
                <w:rFonts w:ascii="Times New Roman" w:eastAsia="Times New Roman" w:hAnsi="Times New Roman" w:cs="Times New Roman"/>
                <w:b/>
                <w:color w:val="000000"/>
                <w:szCs w:val="20"/>
                <w:lang w:eastAsia="ru-RU"/>
              </w:rPr>
              <w:t xml:space="preserve">. </w:t>
            </w:r>
          </w:p>
        </w:tc>
        <w:tc>
          <w:tcPr>
            <w:tcW w:w="373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b/>
                <w:color w:val="000000"/>
                <w:szCs w:val="20"/>
                <w:lang w:eastAsia="ru-RU"/>
              </w:rPr>
              <w:t>Форма проведения учебной практики</w:t>
            </w:r>
          </w:p>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color w:val="000000"/>
                <w:szCs w:val="20"/>
                <w:lang w:eastAsia="ru-RU"/>
              </w:rPr>
              <w:t>(</w:t>
            </w:r>
            <w:r w:rsidR="00F6190A" w:rsidRPr="008D3B59">
              <w:rPr>
                <w:rFonts w:ascii="Times New Roman" w:eastAsia="Times New Roman" w:hAnsi="Times New Roman" w:cs="Times New Roman"/>
                <w:color w:val="000000"/>
                <w:szCs w:val="20"/>
                <w:lang w:eastAsia="ru-RU"/>
              </w:rPr>
              <w:t>Концентрированно</w:t>
            </w:r>
            <w:r w:rsidRPr="008D3B59">
              <w:rPr>
                <w:rFonts w:ascii="Times New Roman" w:eastAsia="Times New Roman" w:hAnsi="Times New Roman" w:cs="Times New Roman"/>
                <w:color w:val="000000"/>
                <w:szCs w:val="20"/>
                <w:lang w:eastAsia="ru-RU"/>
              </w:rPr>
              <w:t>/ рассредоточено)</w:t>
            </w:r>
          </w:p>
        </w:tc>
        <w:tc>
          <w:tcPr>
            <w:tcW w:w="118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b/>
                <w:color w:val="000000"/>
                <w:szCs w:val="20"/>
                <w:lang w:eastAsia="ru-RU"/>
              </w:rPr>
              <w:t>Курс / семестр</w:t>
            </w:r>
          </w:p>
        </w:tc>
        <w:tc>
          <w:tcPr>
            <w:tcW w:w="2411"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b/>
                <w:color w:val="000000"/>
                <w:szCs w:val="20"/>
                <w:lang w:eastAsia="ru-RU"/>
              </w:rPr>
            </w:pPr>
            <w:r w:rsidRPr="008D3B59">
              <w:rPr>
                <w:rFonts w:ascii="Times New Roman" w:eastAsia="Times New Roman" w:hAnsi="Times New Roman" w:cs="Times New Roman"/>
                <w:b/>
                <w:color w:val="000000"/>
                <w:szCs w:val="20"/>
                <w:lang w:eastAsia="ru-RU"/>
              </w:rPr>
              <w:t>Форма промежуточной аттестации</w:t>
            </w:r>
          </w:p>
        </w:tc>
      </w:tr>
      <w:tr w:rsidR="00E22E66" w:rsidRPr="008D3B59" w:rsidTr="000418E7">
        <w:trPr>
          <w:trHeight w:val="360"/>
        </w:trPr>
        <w:tc>
          <w:tcPr>
            <w:tcW w:w="1224" w:type="dxa"/>
            <w:tcBorders>
              <w:top w:val="single" w:sz="4" w:space="0" w:color="000000"/>
              <w:left w:val="single" w:sz="4" w:space="0" w:color="000000"/>
              <w:bottom w:val="single" w:sz="4" w:space="0" w:color="000000"/>
              <w:right w:val="single" w:sz="4" w:space="0" w:color="000000"/>
            </w:tcBorders>
          </w:tcPr>
          <w:p w:rsidR="00E22E66" w:rsidRPr="008D3B59" w:rsidRDefault="00E22E66" w:rsidP="00B630A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 xml:space="preserve">УП. </w:t>
            </w:r>
            <w:r w:rsidR="00F6190A">
              <w:rPr>
                <w:rFonts w:ascii="Times New Roman" w:eastAsia="Times New Roman" w:hAnsi="Times New Roman" w:cs="Times New Roman"/>
                <w:color w:val="000000"/>
                <w:sz w:val="24"/>
                <w:szCs w:val="20"/>
                <w:lang w:eastAsia="ru-RU"/>
              </w:rPr>
              <w:t>0</w:t>
            </w:r>
            <w:r w:rsidR="00B630A7">
              <w:rPr>
                <w:rFonts w:ascii="Times New Roman" w:eastAsia="Times New Roman" w:hAnsi="Times New Roman" w:cs="Times New Roman"/>
                <w:color w:val="000000"/>
                <w:sz w:val="24"/>
                <w:szCs w:val="20"/>
                <w:lang w:eastAsia="ru-RU"/>
              </w:rPr>
              <w:t>1</w:t>
            </w:r>
            <w:r w:rsidR="00F6190A">
              <w:rPr>
                <w:rFonts w:ascii="Times New Roman" w:eastAsia="Times New Roman" w:hAnsi="Times New Roman" w:cs="Times New Roman"/>
                <w:color w:val="000000"/>
                <w:sz w:val="24"/>
                <w:szCs w:val="20"/>
                <w:lang w:eastAsia="ru-RU"/>
              </w:rPr>
              <w:t>.</w:t>
            </w:r>
            <w:r w:rsidRPr="008D3B59">
              <w:rPr>
                <w:rFonts w:ascii="Times New Roman" w:eastAsia="Times New Roman" w:hAnsi="Times New Roman" w:cs="Times New Roman"/>
                <w:color w:val="000000"/>
                <w:sz w:val="24"/>
                <w:szCs w:val="20"/>
                <w:lang w:eastAsia="ru-RU"/>
              </w:rPr>
              <w:t>01</w:t>
            </w:r>
          </w:p>
        </w:tc>
        <w:tc>
          <w:tcPr>
            <w:tcW w:w="1085" w:type="dxa"/>
            <w:tcBorders>
              <w:top w:val="single" w:sz="4" w:space="0" w:color="000000"/>
              <w:left w:val="single" w:sz="4" w:space="0" w:color="000000"/>
              <w:bottom w:val="single" w:sz="4" w:space="0" w:color="000000"/>
              <w:right w:val="single" w:sz="4" w:space="0" w:color="000000"/>
            </w:tcBorders>
          </w:tcPr>
          <w:p w:rsidR="00E22E66" w:rsidRPr="008D3B59"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144</w:t>
            </w:r>
          </w:p>
        </w:tc>
        <w:tc>
          <w:tcPr>
            <w:tcW w:w="3734" w:type="dxa"/>
            <w:tcBorders>
              <w:top w:val="single" w:sz="4" w:space="0" w:color="000000"/>
              <w:left w:val="single" w:sz="4" w:space="0" w:color="000000"/>
              <w:bottom w:val="single" w:sz="4" w:space="0" w:color="000000"/>
              <w:right w:val="single" w:sz="4" w:space="0" w:color="000000"/>
            </w:tcBorders>
            <w:shd w:val="clear" w:color="auto" w:fill="FFFFFF"/>
          </w:tcPr>
          <w:p w:rsidR="00E22E66" w:rsidRPr="008D3B59" w:rsidRDefault="00387341"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Концентрировано</w:t>
            </w:r>
          </w:p>
        </w:tc>
        <w:tc>
          <w:tcPr>
            <w:tcW w:w="1184" w:type="dxa"/>
            <w:tcBorders>
              <w:top w:val="single" w:sz="4" w:space="0" w:color="000000"/>
              <w:left w:val="single" w:sz="4" w:space="0" w:color="000000"/>
              <w:bottom w:val="single" w:sz="4" w:space="0" w:color="000000"/>
              <w:right w:val="single" w:sz="4" w:space="0" w:color="000000"/>
            </w:tcBorders>
            <w:shd w:val="clear" w:color="auto" w:fill="FFFFFF"/>
          </w:tcPr>
          <w:p w:rsidR="00F6190A"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3 </w:t>
            </w:r>
            <w:r w:rsidR="00F6190A">
              <w:rPr>
                <w:rFonts w:ascii="Times New Roman" w:eastAsia="Times New Roman" w:hAnsi="Times New Roman" w:cs="Times New Roman"/>
                <w:color w:val="000000"/>
                <w:sz w:val="24"/>
                <w:szCs w:val="20"/>
                <w:lang w:eastAsia="ru-RU"/>
              </w:rPr>
              <w:t xml:space="preserve">курс, </w:t>
            </w:r>
          </w:p>
          <w:p w:rsidR="00E22E66" w:rsidRPr="008D3B59" w:rsidRDefault="00B630A7" w:rsidP="00B630A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5, 6</w:t>
            </w:r>
            <w:r w:rsidR="00F6190A">
              <w:rPr>
                <w:rFonts w:ascii="Times New Roman" w:eastAsia="Times New Roman" w:hAnsi="Times New Roman" w:cs="Times New Roman"/>
                <w:color w:val="000000"/>
                <w:sz w:val="24"/>
                <w:szCs w:val="20"/>
                <w:lang w:eastAsia="ru-RU"/>
              </w:rPr>
              <w:t xml:space="preserve"> сем</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E22E66" w:rsidRPr="008D3B59"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ДФК (отчет по практике)</w:t>
            </w:r>
          </w:p>
        </w:tc>
      </w:tr>
      <w:tr w:rsidR="00E22E66" w:rsidRPr="008D3B59" w:rsidTr="000418E7">
        <w:trPr>
          <w:trHeight w:val="343"/>
        </w:trPr>
        <w:tc>
          <w:tcPr>
            <w:tcW w:w="1224" w:type="dxa"/>
            <w:tcBorders>
              <w:top w:val="single" w:sz="4" w:space="0" w:color="000000"/>
              <w:left w:val="single" w:sz="4" w:space="0" w:color="000000"/>
              <w:bottom w:val="single" w:sz="4" w:space="0" w:color="000000"/>
              <w:right w:val="single" w:sz="4" w:space="0" w:color="000000"/>
            </w:tcBorders>
          </w:tcPr>
          <w:p w:rsidR="00E22E66" w:rsidRPr="008D3B59" w:rsidRDefault="00E22E66" w:rsidP="00B630A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УП. 0</w:t>
            </w:r>
            <w:r w:rsidR="00B630A7">
              <w:rPr>
                <w:rFonts w:ascii="Times New Roman" w:eastAsia="Times New Roman" w:hAnsi="Times New Roman" w:cs="Times New Roman"/>
                <w:color w:val="000000"/>
                <w:sz w:val="24"/>
                <w:szCs w:val="20"/>
                <w:lang w:eastAsia="ru-RU"/>
              </w:rPr>
              <w:t>2</w:t>
            </w:r>
            <w:r w:rsidR="00F6190A">
              <w:rPr>
                <w:rFonts w:ascii="Times New Roman" w:eastAsia="Times New Roman" w:hAnsi="Times New Roman" w:cs="Times New Roman"/>
                <w:color w:val="000000"/>
                <w:sz w:val="24"/>
                <w:szCs w:val="20"/>
                <w:lang w:eastAsia="ru-RU"/>
              </w:rPr>
              <w:t>.01</w:t>
            </w:r>
          </w:p>
        </w:tc>
        <w:tc>
          <w:tcPr>
            <w:tcW w:w="1085" w:type="dxa"/>
            <w:tcBorders>
              <w:top w:val="single" w:sz="4" w:space="0" w:color="000000"/>
              <w:left w:val="single" w:sz="4" w:space="0" w:color="000000"/>
              <w:bottom w:val="single" w:sz="4" w:space="0" w:color="000000"/>
              <w:right w:val="single" w:sz="4" w:space="0" w:color="000000"/>
            </w:tcBorders>
          </w:tcPr>
          <w:p w:rsidR="00E22E66" w:rsidRPr="008D3B59"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72</w:t>
            </w:r>
          </w:p>
        </w:tc>
        <w:tc>
          <w:tcPr>
            <w:tcW w:w="3734" w:type="dxa"/>
            <w:tcBorders>
              <w:top w:val="single" w:sz="4" w:space="0" w:color="000000"/>
              <w:left w:val="single" w:sz="4" w:space="0" w:color="000000"/>
              <w:bottom w:val="single" w:sz="4" w:space="0" w:color="000000"/>
              <w:right w:val="single" w:sz="4" w:space="0" w:color="000000"/>
            </w:tcBorders>
          </w:tcPr>
          <w:p w:rsidR="00E22E66" w:rsidRPr="008D3B59" w:rsidRDefault="004B36C7" w:rsidP="00B630A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Концентрировано</w:t>
            </w:r>
          </w:p>
        </w:tc>
        <w:tc>
          <w:tcPr>
            <w:tcW w:w="1184" w:type="dxa"/>
            <w:tcBorders>
              <w:top w:val="single" w:sz="4" w:space="0" w:color="000000"/>
              <w:left w:val="single" w:sz="4" w:space="0" w:color="000000"/>
              <w:bottom w:val="single" w:sz="4" w:space="0" w:color="000000"/>
              <w:right w:val="single" w:sz="4" w:space="0" w:color="000000"/>
            </w:tcBorders>
          </w:tcPr>
          <w:p w:rsidR="00E22E66"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w:t>
            </w:r>
            <w:r w:rsidR="00F6190A">
              <w:rPr>
                <w:rFonts w:ascii="Times New Roman" w:eastAsia="Times New Roman" w:hAnsi="Times New Roman" w:cs="Times New Roman"/>
                <w:color w:val="000000"/>
                <w:sz w:val="24"/>
                <w:szCs w:val="20"/>
                <w:lang w:eastAsia="ru-RU"/>
              </w:rPr>
              <w:t xml:space="preserve"> курс,</w:t>
            </w:r>
          </w:p>
          <w:p w:rsidR="00F6190A" w:rsidRPr="008D3B59"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8</w:t>
            </w:r>
            <w:r w:rsidR="00F6190A">
              <w:rPr>
                <w:rFonts w:ascii="Times New Roman" w:eastAsia="Times New Roman" w:hAnsi="Times New Roman" w:cs="Times New Roman"/>
                <w:color w:val="000000"/>
                <w:sz w:val="24"/>
                <w:szCs w:val="20"/>
                <w:lang w:eastAsia="ru-RU"/>
              </w:rPr>
              <w:t xml:space="preserve"> сем</w:t>
            </w:r>
          </w:p>
        </w:tc>
        <w:tc>
          <w:tcPr>
            <w:tcW w:w="2411" w:type="dxa"/>
            <w:tcBorders>
              <w:top w:val="single" w:sz="4" w:space="0" w:color="000000"/>
              <w:left w:val="single" w:sz="4" w:space="0" w:color="000000"/>
              <w:bottom w:val="single" w:sz="4" w:space="0" w:color="000000"/>
              <w:right w:val="single" w:sz="4" w:space="0" w:color="000000"/>
            </w:tcBorders>
          </w:tcPr>
          <w:p w:rsidR="00E22E66" w:rsidRPr="008D3B59"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ДФК (отчет по практике)</w:t>
            </w:r>
          </w:p>
        </w:tc>
      </w:tr>
      <w:tr w:rsidR="00F6190A" w:rsidRPr="008D3B59" w:rsidTr="000418E7">
        <w:trPr>
          <w:trHeight w:val="343"/>
        </w:trPr>
        <w:tc>
          <w:tcPr>
            <w:tcW w:w="1224" w:type="dxa"/>
            <w:tcBorders>
              <w:top w:val="single" w:sz="4" w:space="0" w:color="000000"/>
              <w:left w:val="single" w:sz="4" w:space="0" w:color="000000"/>
              <w:bottom w:val="single" w:sz="4" w:space="0" w:color="000000"/>
              <w:right w:val="single" w:sz="4" w:space="0" w:color="000000"/>
            </w:tcBorders>
          </w:tcPr>
          <w:p w:rsidR="00F6190A" w:rsidRPr="008D3B59" w:rsidRDefault="00F6190A" w:rsidP="00B630A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УП.0</w:t>
            </w:r>
            <w:r w:rsidR="00B630A7">
              <w:rPr>
                <w:rFonts w:ascii="Times New Roman" w:eastAsia="Times New Roman" w:hAnsi="Times New Roman" w:cs="Times New Roman"/>
                <w:color w:val="000000"/>
                <w:sz w:val="24"/>
                <w:szCs w:val="20"/>
                <w:lang w:eastAsia="ru-RU"/>
              </w:rPr>
              <w:t>3</w:t>
            </w:r>
            <w:r>
              <w:rPr>
                <w:rFonts w:ascii="Times New Roman" w:eastAsia="Times New Roman" w:hAnsi="Times New Roman" w:cs="Times New Roman"/>
                <w:color w:val="000000"/>
                <w:sz w:val="24"/>
                <w:szCs w:val="20"/>
                <w:lang w:eastAsia="ru-RU"/>
              </w:rPr>
              <w:t>.01</w:t>
            </w:r>
          </w:p>
        </w:tc>
        <w:tc>
          <w:tcPr>
            <w:tcW w:w="1085" w:type="dxa"/>
            <w:tcBorders>
              <w:top w:val="single" w:sz="4" w:space="0" w:color="000000"/>
              <w:left w:val="single" w:sz="4" w:space="0" w:color="000000"/>
              <w:bottom w:val="single" w:sz="4" w:space="0" w:color="000000"/>
              <w:right w:val="single" w:sz="4" w:space="0" w:color="000000"/>
            </w:tcBorders>
          </w:tcPr>
          <w:p w:rsidR="00F6190A"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36</w:t>
            </w:r>
          </w:p>
        </w:tc>
        <w:tc>
          <w:tcPr>
            <w:tcW w:w="3734" w:type="dxa"/>
            <w:tcBorders>
              <w:top w:val="single" w:sz="4" w:space="0" w:color="000000"/>
              <w:left w:val="single" w:sz="4" w:space="0" w:color="000000"/>
              <w:bottom w:val="single" w:sz="4" w:space="0" w:color="000000"/>
              <w:right w:val="single" w:sz="4" w:space="0" w:color="000000"/>
            </w:tcBorders>
          </w:tcPr>
          <w:p w:rsidR="00F6190A" w:rsidRDefault="00387341" w:rsidP="00B630A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Концентрировано</w:t>
            </w:r>
          </w:p>
        </w:tc>
        <w:tc>
          <w:tcPr>
            <w:tcW w:w="1184" w:type="dxa"/>
            <w:tcBorders>
              <w:top w:val="single" w:sz="4" w:space="0" w:color="000000"/>
              <w:left w:val="single" w:sz="4" w:space="0" w:color="000000"/>
              <w:bottom w:val="single" w:sz="4" w:space="0" w:color="000000"/>
              <w:right w:val="single" w:sz="4" w:space="0" w:color="000000"/>
            </w:tcBorders>
          </w:tcPr>
          <w:p w:rsidR="00F6190A" w:rsidRDefault="00B630A7" w:rsidP="00F6190A">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w:t>
            </w:r>
            <w:r w:rsidR="00F6190A">
              <w:rPr>
                <w:rFonts w:ascii="Times New Roman" w:eastAsia="Times New Roman" w:hAnsi="Times New Roman" w:cs="Times New Roman"/>
                <w:color w:val="000000"/>
                <w:sz w:val="24"/>
                <w:szCs w:val="20"/>
                <w:lang w:eastAsia="ru-RU"/>
              </w:rPr>
              <w:t xml:space="preserve"> курс,</w:t>
            </w:r>
          </w:p>
          <w:p w:rsidR="00F6190A" w:rsidRDefault="00B630A7" w:rsidP="00F6190A">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8</w:t>
            </w:r>
            <w:r w:rsidR="00F6190A">
              <w:rPr>
                <w:rFonts w:ascii="Times New Roman" w:eastAsia="Times New Roman" w:hAnsi="Times New Roman" w:cs="Times New Roman"/>
                <w:color w:val="000000"/>
                <w:sz w:val="24"/>
                <w:szCs w:val="20"/>
                <w:lang w:eastAsia="ru-RU"/>
              </w:rPr>
              <w:t xml:space="preserve"> сем</w:t>
            </w:r>
          </w:p>
        </w:tc>
        <w:tc>
          <w:tcPr>
            <w:tcW w:w="2411" w:type="dxa"/>
            <w:tcBorders>
              <w:top w:val="single" w:sz="4" w:space="0" w:color="000000"/>
              <w:left w:val="single" w:sz="4" w:space="0" w:color="000000"/>
              <w:bottom w:val="single" w:sz="4" w:space="0" w:color="000000"/>
              <w:right w:val="single" w:sz="4" w:space="0" w:color="000000"/>
            </w:tcBorders>
          </w:tcPr>
          <w:p w:rsidR="00F6190A"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ДФК (отчет по практике)</w:t>
            </w:r>
          </w:p>
        </w:tc>
      </w:tr>
      <w:tr w:rsidR="00F6190A" w:rsidRPr="008D3B59" w:rsidTr="000418E7">
        <w:trPr>
          <w:trHeight w:val="343"/>
        </w:trPr>
        <w:tc>
          <w:tcPr>
            <w:tcW w:w="1224" w:type="dxa"/>
            <w:tcBorders>
              <w:top w:val="single" w:sz="4" w:space="0" w:color="000000"/>
              <w:left w:val="single" w:sz="4" w:space="0" w:color="000000"/>
              <w:bottom w:val="single" w:sz="4" w:space="0" w:color="000000"/>
              <w:right w:val="single" w:sz="4" w:space="0" w:color="000000"/>
            </w:tcBorders>
          </w:tcPr>
          <w:p w:rsidR="00F6190A" w:rsidRDefault="00F6190A" w:rsidP="00B630A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УП.0</w:t>
            </w:r>
            <w:r w:rsidR="00B630A7">
              <w:rPr>
                <w:rFonts w:ascii="Times New Roman" w:eastAsia="Times New Roman" w:hAnsi="Times New Roman" w:cs="Times New Roman"/>
                <w:color w:val="000000"/>
                <w:sz w:val="24"/>
                <w:szCs w:val="20"/>
                <w:lang w:eastAsia="ru-RU"/>
              </w:rPr>
              <w:t>4</w:t>
            </w:r>
            <w:r>
              <w:rPr>
                <w:rFonts w:ascii="Times New Roman" w:eastAsia="Times New Roman" w:hAnsi="Times New Roman" w:cs="Times New Roman"/>
                <w:color w:val="000000"/>
                <w:sz w:val="24"/>
                <w:szCs w:val="20"/>
                <w:lang w:eastAsia="ru-RU"/>
              </w:rPr>
              <w:t>.01</w:t>
            </w:r>
          </w:p>
        </w:tc>
        <w:tc>
          <w:tcPr>
            <w:tcW w:w="1085" w:type="dxa"/>
            <w:tcBorders>
              <w:top w:val="single" w:sz="4" w:space="0" w:color="000000"/>
              <w:left w:val="single" w:sz="4" w:space="0" w:color="000000"/>
              <w:bottom w:val="single" w:sz="4" w:space="0" w:color="000000"/>
              <w:right w:val="single" w:sz="4" w:space="0" w:color="000000"/>
            </w:tcBorders>
          </w:tcPr>
          <w:p w:rsidR="00F6190A"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144</w:t>
            </w:r>
          </w:p>
        </w:tc>
        <w:tc>
          <w:tcPr>
            <w:tcW w:w="3734" w:type="dxa"/>
            <w:tcBorders>
              <w:top w:val="single" w:sz="4" w:space="0" w:color="000000"/>
              <w:left w:val="single" w:sz="4" w:space="0" w:color="000000"/>
              <w:bottom w:val="single" w:sz="4" w:space="0" w:color="000000"/>
              <w:right w:val="single" w:sz="4" w:space="0" w:color="000000"/>
            </w:tcBorders>
          </w:tcPr>
          <w:p w:rsidR="00F6190A"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Рассредоточено</w:t>
            </w:r>
          </w:p>
        </w:tc>
        <w:tc>
          <w:tcPr>
            <w:tcW w:w="1184" w:type="dxa"/>
            <w:tcBorders>
              <w:top w:val="single" w:sz="4" w:space="0" w:color="000000"/>
              <w:left w:val="single" w:sz="4" w:space="0" w:color="000000"/>
              <w:bottom w:val="single" w:sz="4" w:space="0" w:color="000000"/>
              <w:right w:val="single" w:sz="4" w:space="0" w:color="000000"/>
            </w:tcBorders>
          </w:tcPr>
          <w:p w:rsidR="00F6190A" w:rsidRDefault="00F6190A" w:rsidP="00F6190A">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2 курс, </w:t>
            </w:r>
          </w:p>
          <w:p w:rsidR="00F6190A" w:rsidRDefault="00F6190A" w:rsidP="00F6190A">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 сем</w:t>
            </w:r>
          </w:p>
        </w:tc>
        <w:tc>
          <w:tcPr>
            <w:tcW w:w="2411" w:type="dxa"/>
            <w:tcBorders>
              <w:top w:val="single" w:sz="4" w:space="0" w:color="000000"/>
              <w:left w:val="single" w:sz="4" w:space="0" w:color="000000"/>
              <w:bottom w:val="single" w:sz="4" w:space="0" w:color="000000"/>
              <w:right w:val="single" w:sz="4" w:space="0" w:color="000000"/>
            </w:tcBorders>
          </w:tcPr>
          <w:p w:rsidR="00F6190A" w:rsidRDefault="00F6190A"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ДФК (отчет по практике)</w:t>
            </w:r>
          </w:p>
        </w:tc>
      </w:tr>
      <w:tr w:rsidR="00E22E66" w:rsidRPr="008D3B59" w:rsidTr="000418E7">
        <w:trPr>
          <w:trHeight w:val="302"/>
        </w:trPr>
        <w:tc>
          <w:tcPr>
            <w:tcW w:w="122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both"/>
              <w:rPr>
                <w:rFonts w:ascii="Times New Roman" w:eastAsia="Times New Roman" w:hAnsi="Times New Roman" w:cs="Times New Roman"/>
                <w:color w:val="000000"/>
                <w:sz w:val="24"/>
                <w:szCs w:val="20"/>
                <w:lang w:eastAsia="ru-RU"/>
              </w:rPr>
            </w:pPr>
            <w:r w:rsidRPr="008D3B59">
              <w:rPr>
                <w:rFonts w:ascii="Times New Roman" w:eastAsia="Times New Roman" w:hAnsi="Times New Roman" w:cs="Times New Roman"/>
                <w:color w:val="000000"/>
                <w:sz w:val="24"/>
                <w:szCs w:val="20"/>
                <w:lang w:eastAsia="ru-RU"/>
              </w:rPr>
              <w:t>Всего УП</w:t>
            </w:r>
          </w:p>
        </w:tc>
        <w:tc>
          <w:tcPr>
            <w:tcW w:w="1085" w:type="dxa"/>
            <w:tcBorders>
              <w:top w:val="single" w:sz="4" w:space="0" w:color="000000"/>
              <w:left w:val="single" w:sz="4" w:space="0" w:color="000000"/>
              <w:bottom w:val="single" w:sz="4" w:space="0" w:color="000000"/>
              <w:right w:val="single" w:sz="4" w:space="0" w:color="000000"/>
            </w:tcBorders>
          </w:tcPr>
          <w:p w:rsidR="00E22E66" w:rsidRPr="008D3B59" w:rsidRDefault="00B630A7" w:rsidP="000418E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432</w:t>
            </w:r>
          </w:p>
        </w:tc>
        <w:tc>
          <w:tcPr>
            <w:tcW w:w="373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color w:val="000000"/>
                <w:sz w:val="24"/>
                <w:szCs w:val="20"/>
                <w:lang w:eastAsia="ru-RU"/>
              </w:rPr>
            </w:pPr>
          </w:p>
        </w:tc>
        <w:tc>
          <w:tcPr>
            <w:tcW w:w="1184"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color w:val="000000"/>
                <w:sz w:val="24"/>
                <w:szCs w:val="20"/>
                <w:lang w:eastAsia="ru-RU"/>
              </w:rPr>
            </w:pPr>
          </w:p>
        </w:tc>
        <w:tc>
          <w:tcPr>
            <w:tcW w:w="2411"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contextualSpacing/>
              <w:jc w:val="center"/>
              <w:rPr>
                <w:rFonts w:ascii="Times New Roman" w:eastAsia="Times New Roman" w:hAnsi="Times New Roman" w:cs="Times New Roman"/>
                <w:color w:val="000000"/>
                <w:sz w:val="24"/>
                <w:szCs w:val="20"/>
                <w:lang w:eastAsia="ru-RU"/>
              </w:rPr>
            </w:pPr>
          </w:p>
        </w:tc>
      </w:tr>
    </w:tbl>
    <w:p w:rsidR="00E22E66" w:rsidRDefault="00E22E66"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pPr>
    </w:p>
    <w:p w:rsidR="00AE68A3" w:rsidRDefault="00AE68A3" w:rsidP="00E22E66">
      <w:pPr>
        <w:contextualSpacing/>
        <w:jc w:val="center"/>
        <w:rPr>
          <w:rFonts w:ascii="Times New Roman" w:eastAsia="Times New Roman" w:hAnsi="Times New Roman" w:cs="Times New Roman"/>
          <w:b/>
          <w:color w:val="C0504D"/>
          <w:sz w:val="28"/>
          <w:szCs w:val="20"/>
          <w:lang w:eastAsia="ru-RU"/>
        </w:rPr>
        <w:sectPr w:rsidR="00AE68A3" w:rsidSect="00E33685">
          <w:pgSz w:w="11906" w:h="16838"/>
          <w:pgMar w:top="567" w:right="567" w:bottom="567" w:left="1418" w:header="709" w:footer="709" w:gutter="0"/>
          <w:cols w:space="708"/>
          <w:docGrid w:linePitch="381"/>
        </w:sectPr>
      </w:pPr>
    </w:p>
    <w:p w:rsidR="00E22E66" w:rsidRPr="008D3B59" w:rsidRDefault="00E22E66" w:rsidP="00E22E66">
      <w:pPr>
        <w:contextualSpacing/>
        <w:outlineLvl w:val="0"/>
        <w:rPr>
          <w:rFonts w:ascii="Times New Roman" w:eastAsia="Times New Roman" w:hAnsi="Times New Roman" w:cs="Times New Roman"/>
          <w:color w:val="000000"/>
          <w:sz w:val="32"/>
          <w:szCs w:val="20"/>
          <w:lang w:eastAsia="ru-RU"/>
        </w:rPr>
      </w:pPr>
      <w:bookmarkStart w:id="6" w:name="_Toc192499253"/>
      <w:r w:rsidRPr="008D3B59">
        <w:rPr>
          <w:rFonts w:ascii="Times New Roman" w:eastAsia="Times New Roman" w:hAnsi="Times New Roman" w:cs="Times New Roman"/>
          <w:b/>
          <w:color w:val="000000"/>
          <w:sz w:val="28"/>
          <w:szCs w:val="20"/>
          <w:lang w:eastAsia="ru-RU"/>
        </w:rPr>
        <w:lastRenderedPageBreak/>
        <w:t>2.2.  Структура учебной практики</w:t>
      </w:r>
      <w:bookmarkEnd w:id="6"/>
    </w:p>
    <w:p w:rsidR="00E22E66" w:rsidRPr="008D3B59" w:rsidRDefault="00E22E66" w:rsidP="00E22E66">
      <w:pPr>
        <w:contextualSpacing/>
        <w:rPr>
          <w:rFonts w:ascii="Times New Roman" w:eastAsia="Times New Roman" w:hAnsi="Times New Roman" w:cs="Times New Roman"/>
          <w:b/>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9"/>
        <w:gridCol w:w="7"/>
        <w:gridCol w:w="3011"/>
        <w:gridCol w:w="29"/>
        <w:gridCol w:w="5812"/>
        <w:gridCol w:w="13"/>
        <w:gridCol w:w="4381"/>
        <w:gridCol w:w="1276"/>
      </w:tblGrid>
      <w:tr w:rsidR="00E22E66" w:rsidRPr="008D3B59" w:rsidTr="00AE68A3">
        <w:trPr>
          <w:trHeight w:val="360"/>
        </w:trPr>
        <w:tc>
          <w:tcPr>
            <w:tcW w:w="1059"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jc w:val="center"/>
              <w:rPr>
                <w:rFonts w:ascii="Times New Roman" w:eastAsia="Times New Roman" w:hAnsi="Times New Roman" w:cs="Times New Roman"/>
                <w:b/>
                <w:color w:val="000000"/>
                <w:sz w:val="20"/>
                <w:szCs w:val="20"/>
                <w:lang w:eastAsia="ru-RU"/>
              </w:rPr>
            </w:pPr>
            <w:r w:rsidRPr="008D3B59">
              <w:rPr>
                <w:rFonts w:ascii="Times New Roman" w:eastAsia="Times New Roman" w:hAnsi="Times New Roman" w:cs="Times New Roman"/>
                <w:b/>
                <w:color w:val="000000"/>
                <w:sz w:val="20"/>
                <w:szCs w:val="20"/>
                <w:lang w:eastAsia="ru-RU"/>
              </w:rPr>
              <w:t>Код ПК</w:t>
            </w:r>
            <w:r w:rsidRPr="008D3B59">
              <w:rPr>
                <w:rFonts w:ascii="Times New Roman" w:eastAsia="Times New Roman" w:hAnsi="Times New Roman" w:cs="Times New Roman"/>
                <w:b/>
                <w:color w:val="000000"/>
                <w:sz w:val="20"/>
                <w:szCs w:val="20"/>
                <w:lang w:eastAsia="ru-RU"/>
              </w:rPr>
              <w:br/>
            </w:r>
          </w:p>
        </w:tc>
        <w:tc>
          <w:tcPr>
            <w:tcW w:w="3047" w:type="dxa"/>
            <w:gridSpan w:val="3"/>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jc w:val="center"/>
              <w:rPr>
                <w:rFonts w:ascii="Times New Roman" w:eastAsia="Times New Roman" w:hAnsi="Times New Roman" w:cs="Times New Roman"/>
                <w:b/>
                <w:color w:val="000000"/>
                <w:sz w:val="20"/>
                <w:szCs w:val="20"/>
                <w:lang w:eastAsia="ru-RU"/>
              </w:rPr>
            </w:pPr>
            <w:r w:rsidRPr="008D3B59">
              <w:rPr>
                <w:rFonts w:ascii="Times New Roman" w:eastAsia="Times New Roman" w:hAnsi="Times New Roman" w:cs="Times New Roman"/>
                <w:b/>
                <w:color w:val="000000"/>
                <w:sz w:val="20"/>
                <w:szCs w:val="20"/>
                <w:lang w:eastAsia="ru-RU"/>
              </w:rPr>
              <w:t>Наименование разделов профессионального модуля</w:t>
            </w:r>
          </w:p>
        </w:tc>
        <w:tc>
          <w:tcPr>
            <w:tcW w:w="5812" w:type="dxa"/>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jc w:val="center"/>
              <w:rPr>
                <w:rFonts w:ascii="Times New Roman" w:eastAsia="Times New Roman" w:hAnsi="Times New Roman" w:cs="Times New Roman"/>
                <w:b/>
                <w:color w:val="000000"/>
                <w:sz w:val="20"/>
                <w:szCs w:val="20"/>
                <w:lang w:eastAsia="ru-RU"/>
              </w:rPr>
            </w:pPr>
            <w:r w:rsidRPr="008D3B59">
              <w:rPr>
                <w:rFonts w:ascii="Times New Roman" w:eastAsia="Times New Roman" w:hAnsi="Times New Roman" w:cs="Times New Roman"/>
                <w:b/>
                <w:color w:val="000000"/>
                <w:sz w:val="20"/>
                <w:szCs w:val="20"/>
                <w:lang w:eastAsia="ru-RU"/>
              </w:rPr>
              <w:t>Виды работ</w:t>
            </w:r>
          </w:p>
        </w:tc>
        <w:tc>
          <w:tcPr>
            <w:tcW w:w="4394" w:type="dxa"/>
            <w:gridSpan w:val="2"/>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jc w:val="center"/>
              <w:rPr>
                <w:rFonts w:ascii="Times New Roman" w:eastAsia="Times New Roman" w:hAnsi="Times New Roman" w:cs="Times New Roman"/>
                <w:b/>
                <w:color w:val="000000"/>
                <w:sz w:val="20"/>
                <w:szCs w:val="20"/>
                <w:lang w:eastAsia="ru-RU"/>
              </w:rPr>
            </w:pPr>
            <w:r w:rsidRPr="008D3B59">
              <w:rPr>
                <w:rFonts w:ascii="Times New Roman" w:eastAsia="Times New Roman" w:hAnsi="Times New Roman" w:cs="Times New Roman"/>
                <w:b/>
                <w:color w:val="000000"/>
                <w:sz w:val="20"/>
                <w:szCs w:val="20"/>
                <w:lang w:eastAsia="ru-RU"/>
              </w:rPr>
              <w:t>Наименование тем учебной практики</w:t>
            </w:r>
          </w:p>
        </w:tc>
        <w:tc>
          <w:tcPr>
            <w:tcW w:w="1276" w:type="dxa"/>
            <w:tcBorders>
              <w:top w:val="single" w:sz="4" w:space="0" w:color="000000"/>
              <w:left w:val="single" w:sz="4" w:space="0" w:color="000000"/>
              <w:bottom w:val="single" w:sz="4" w:space="0" w:color="000000"/>
              <w:right w:val="single" w:sz="4" w:space="0" w:color="000000"/>
            </w:tcBorders>
          </w:tcPr>
          <w:p w:rsidR="00E22E66" w:rsidRPr="008D3B59" w:rsidRDefault="00E22E66" w:rsidP="00AE68A3">
            <w:pPr>
              <w:jc w:val="center"/>
              <w:rPr>
                <w:rFonts w:ascii="Times New Roman" w:eastAsia="Times New Roman" w:hAnsi="Times New Roman" w:cs="Times New Roman"/>
                <w:b/>
                <w:color w:val="000000"/>
                <w:sz w:val="20"/>
                <w:szCs w:val="20"/>
                <w:lang w:eastAsia="ru-RU"/>
              </w:rPr>
            </w:pPr>
            <w:r w:rsidRPr="008D3B59">
              <w:rPr>
                <w:rFonts w:ascii="Times New Roman" w:eastAsia="Times New Roman" w:hAnsi="Times New Roman" w:cs="Times New Roman"/>
                <w:b/>
                <w:color w:val="000000"/>
                <w:sz w:val="20"/>
                <w:szCs w:val="20"/>
                <w:lang w:eastAsia="ru-RU"/>
              </w:rPr>
              <w:t>Объем часов</w:t>
            </w:r>
          </w:p>
        </w:tc>
      </w:tr>
      <w:tr w:rsidR="00E22E66" w:rsidRPr="003A0DBD" w:rsidTr="00AE68A3">
        <w:trPr>
          <w:trHeight w:val="360"/>
        </w:trPr>
        <w:tc>
          <w:tcPr>
            <w:tcW w:w="14312" w:type="dxa"/>
            <w:gridSpan w:val="7"/>
            <w:tcBorders>
              <w:top w:val="single" w:sz="4" w:space="0" w:color="000000"/>
              <w:left w:val="single" w:sz="4" w:space="0" w:color="000000"/>
              <w:bottom w:val="single" w:sz="4" w:space="0" w:color="000000"/>
              <w:right w:val="single" w:sz="4" w:space="0" w:color="000000"/>
            </w:tcBorders>
          </w:tcPr>
          <w:p w:rsidR="00E22E66" w:rsidRPr="003A0DBD" w:rsidRDefault="00E22E66" w:rsidP="00D025C0">
            <w:pPr>
              <w:jc w:val="both"/>
              <w:rPr>
                <w:rFonts w:ascii="Times New Roman" w:eastAsia="Times New Roman" w:hAnsi="Times New Roman" w:cs="Times New Roman"/>
                <w:b/>
                <w:color w:val="000000"/>
                <w:szCs w:val="20"/>
                <w:lang w:eastAsia="ru-RU"/>
              </w:rPr>
            </w:pPr>
            <w:r w:rsidRPr="003A0DBD">
              <w:rPr>
                <w:rFonts w:ascii="Times New Roman" w:eastAsia="Times New Roman" w:hAnsi="Times New Roman" w:cs="Times New Roman"/>
                <w:b/>
                <w:color w:val="000000"/>
                <w:szCs w:val="20"/>
                <w:lang w:eastAsia="ru-RU"/>
              </w:rPr>
              <w:t>УП</w:t>
            </w:r>
            <w:r w:rsidR="00665856" w:rsidRPr="003A0DBD">
              <w:rPr>
                <w:rFonts w:ascii="Times New Roman" w:eastAsia="Times New Roman" w:hAnsi="Times New Roman" w:cs="Times New Roman"/>
                <w:b/>
                <w:color w:val="000000"/>
                <w:szCs w:val="20"/>
                <w:lang w:eastAsia="ru-RU"/>
              </w:rPr>
              <w:t>.0</w:t>
            </w:r>
            <w:r w:rsidR="00D025C0">
              <w:rPr>
                <w:rFonts w:ascii="Times New Roman" w:eastAsia="Times New Roman" w:hAnsi="Times New Roman" w:cs="Times New Roman"/>
                <w:b/>
                <w:color w:val="000000"/>
                <w:szCs w:val="20"/>
                <w:lang w:eastAsia="ru-RU"/>
              </w:rPr>
              <w:t>1</w:t>
            </w:r>
            <w:r w:rsidRPr="003A0DBD">
              <w:rPr>
                <w:rFonts w:ascii="Times New Roman" w:eastAsia="Times New Roman" w:hAnsi="Times New Roman" w:cs="Times New Roman"/>
                <w:b/>
                <w:color w:val="000000"/>
                <w:szCs w:val="20"/>
                <w:lang w:eastAsia="ru-RU"/>
              </w:rPr>
              <w:t>.</w:t>
            </w:r>
            <w:r w:rsidR="00665856" w:rsidRPr="003A0DBD">
              <w:rPr>
                <w:rFonts w:ascii="Times New Roman" w:eastAsia="Times New Roman" w:hAnsi="Times New Roman" w:cs="Times New Roman"/>
                <w:b/>
                <w:color w:val="000000"/>
                <w:szCs w:val="20"/>
                <w:lang w:eastAsia="ru-RU"/>
              </w:rPr>
              <w:t>01</w:t>
            </w:r>
            <w:r w:rsidRPr="003A0DBD">
              <w:rPr>
                <w:rFonts w:ascii="Times New Roman" w:eastAsia="Times New Roman" w:hAnsi="Times New Roman" w:cs="Times New Roman"/>
                <w:b/>
                <w:color w:val="000000"/>
                <w:szCs w:val="20"/>
                <w:lang w:eastAsia="ru-RU"/>
              </w:rPr>
              <w:t xml:space="preserve"> </w:t>
            </w:r>
            <w:r w:rsidR="00665856" w:rsidRPr="003A0DBD">
              <w:rPr>
                <w:rFonts w:ascii="Times New Roman" w:eastAsia="Times New Roman" w:hAnsi="Times New Roman" w:cs="Times New Roman"/>
                <w:b/>
                <w:color w:val="000000"/>
                <w:szCs w:val="20"/>
                <w:lang w:eastAsia="ru-RU"/>
              </w:rPr>
              <w:t>Учебная практика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22E66" w:rsidRPr="003A0DBD" w:rsidRDefault="003A0DBD" w:rsidP="00AE68A3">
            <w:pPr>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72</w:t>
            </w:r>
          </w:p>
        </w:tc>
      </w:tr>
      <w:tr w:rsidR="0018580D" w:rsidRPr="008D3B59" w:rsidTr="000418E7">
        <w:trPr>
          <w:trHeight w:val="360"/>
        </w:trPr>
        <w:tc>
          <w:tcPr>
            <w:tcW w:w="1059" w:type="dxa"/>
            <w:vMerge w:val="restart"/>
            <w:tcBorders>
              <w:top w:val="single" w:sz="4" w:space="0" w:color="000000"/>
              <w:left w:val="single" w:sz="4" w:space="0" w:color="000000"/>
              <w:right w:val="single" w:sz="4" w:space="0" w:color="000000"/>
            </w:tcBorders>
          </w:tcPr>
          <w:p w:rsidR="0018580D" w:rsidRDefault="0018580D" w:rsidP="00D025C0">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ПК.1.1</w:t>
            </w:r>
          </w:p>
          <w:p w:rsidR="0018580D" w:rsidRDefault="0018580D" w:rsidP="00D025C0">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ПК.1.2</w:t>
            </w:r>
          </w:p>
          <w:p w:rsidR="0018580D" w:rsidRDefault="0018580D" w:rsidP="00D025C0">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ПК.1.3</w:t>
            </w:r>
          </w:p>
          <w:p w:rsidR="0018580D" w:rsidRPr="008D3B59" w:rsidRDefault="0018580D" w:rsidP="00D025C0">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ПК.1.4</w:t>
            </w:r>
          </w:p>
        </w:tc>
        <w:tc>
          <w:tcPr>
            <w:tcW w:w="3047" w:type="dxa"/>
            <w:gridSpan w:val="3"/>
            <w:vMerge w:val="restart"/>
            <w:tcBorders>
              <w:top w:val="single" w:sz="4" w:space="0" w:color="000000"/>
              <w:left w:val="single" w:sz="4" w:space="0" w:color="000000"/>
              <w:right w:val="single" w:sz="4" w:space="0" w:color="000000"/>
            </w:tcBorders>
          </w:tcPr>
          <w:p w:rsidR="0018580D" w:rsidRPr="00685C9C" w:rsidRDefault="0018580D" w:rsidP="005E36AC">
            <w:pPr>
              <w:rPr>
                <w:rFonts w:ascii="Times New Roman" w:eastAsia="Times New Roman" w:hAnsi="Times New Roman" w:cs="Times New Roman"/>
                <w:color w:val="000000"/>
                <w:szCs w:val="20"/>
                <w:lang w:eastAsia="ru-RU"/>
              </w:rPr>
            </w:pPr>
            <w:r w:rsidRPr="00685C9C">
              <w:rPr>
                <w:rFonts w:ascii="Times New Roman" w:eastAsia="Times New Roman" w:hAnsi="Times New Roman" w:cs="Times New Roman"/>
                <w:bCs/>
                <w:color w:val="000000"/>
              </w:rPr>
              <w:t xml:space="preserve">Раздел 1. </w:t>
            </w:r>
            <w:r>
              <w:rPr>
                <w:rFonts w:ascii="Times New Roman" w:eastAsia="Times New Roman" w:hAnsi="Times New Roman" w:cs="Times New Roman"/>
                <w:bCs/>
                <w:color w:val="000000"/>
              </w:rPr>
              <w:t>Техническое обслуживание и ремонт автомобильного транспо</w:t>
            </w:r>
            <w:r w:rsidR="005E36AC">
              <w:rPr>
                <w:rFonts w:ascii="Times New Roman" w:eastAsia="Times New Roman" w:hAnsi="Times New Roman" w:cs="Times New Roman"/>
                <w:bCs/>
                <w:color w:val="000000"/>
              </w:rPr>
              <w:t>р</w:t>
            </w:r>
            <w:r>
              <w:rPr>
                <w:rFonts w:ascii="Times New Roman" w:eastAsia="Times New Roman" w:hAnsi="Times New Roman" w:cs="Times New Roman"/>
                <w:bCs/>
                <w:color w:val="000000"/>
              </w:rPr>
              <w:t>та</w:t>
            </w:r>
          </w:p>
        </w:tc>
        <w:tc>
          <w:tcPr>
            <w:tcW w:w="5812" w:type="dxa"/>
            <w:vMerge w:val="restart"/>
            <w:tcBorders>
              <w:top w:val="single" w:sz="4" w:space="0" w:color="000000"/>
              <w:left w:val="single" w:sz="4" w:space="0" w:color="000000"/>
              <w:right w:val="single" w:sz="4" w:space="0" w:color="000000"/>
            </w:tcBorders>
          </w:tcPr>
          <w:p w:rsidR="0018580D" w:rsidRPr="0018580D"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1. </w:t>
            </w:r>
            <w:r w:rsidR="0018580D" w:rsidRPr="0018580D">
              <w:rPr>
                <w:rFonts w:ascii="Times New Roman" w:hAnsi="Times New Roman" w:cs="Times New Roman"/>
                <w:sz w:val="24"/>
                <w:szCs w:val="24"/>
              </w:rPr>
              <w:t>Ознакомление с правилами внутреннего распорядка и режимом работы. Ознакомление с программой практики, квалификационными характеристиками слесаря II-IV разряда. Ознакомление с рабочими местами, оборудованием. Инструктаж по технике безопасности.</w:t>
            </w:r>
          </w:p>
          <w:p w:rsidR="0018580D" w:rsidRPr="00D025C0"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2. </w:t>
            </w:r>
            <w:r w:rsidR="0018580D" w:rsidRPr="00D025C0">
              <w:rPr>
                <w:rFonts w:ascii="Times New Roman" w:hAnsi="Times New Roman" w:cs="Times New Roman"/>
                <w:sz w:val="24"/>
                <w:szCs w:val="24"/>
              </w:rPr>
              <w:t xml:space="preserve">Проверка технического состояния автомобиля осмотром. Оформление документации на техническое состояние автомобиля. </w:t>
            </w:r>
          </w:p>
          <w:p w:rsidR="0018580D"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3. </w:t>
            </w:r>
            <w:r w:rsidR="0018580D" w:rsidRPr="00D025C0">
              <w:rPr>
                <w:rFonts w:ascii="Times New Roman" w:hAnsi="Times New Roman" w:cs="Times New Roman"/>
                <w:sz w:val="24"/>
                <w:szCs w:val="24"/>
              </w:rPr>
              <w:t xml:space="preserve">Осмотр двигателя и систем охлаждения и смазки. Затяжка соединений, болтов, крепление радиатора, навесного оборудования, головки блока. Проверка и регулировка натяжения ремней, зазоров в клапанах. </w:t>
            </w:r>
          </w:p>
          <w:p w:rsidR="0018580D" w:rsidRPr="00D025C0" w:rsidRDefault="0018580D" w:rsidP="000418E7">
            <w:pPr>
              <w:jc w:val="both"/>
              <w:rPr>
                <w:rFonts w:ascii="Times New Roman" w:hAnsi="Times New Roman" w:cs="Times New Roman"/>
                <w:sz w:val="24"/>
                <w:szCs w:val="24"/>
              </w:rPr>
            </w:pPr>
            <w:r w:rsidRPr="00D025C0">
              <w:rPr>
                <w:rFonts w:ascii="Times New Roman" w:hAnsi="Times New Roman" w:cs="Times New Roman"/>
                <w:sz w:val="24"/>
                <w:szCs w:val="24"/>
              </w:rPr>
              <w:t>Смазки подшипников насоса. Замена прокладок головки блока, крышки цилиндров, трубопроводов.</w:t>
            </w:r>
          </w:p>
          <w:p w:rsidR="0018580D"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4. </w:t>
            </w:r>
            <w:r w:rsidR="0018580D" w:rsidRPr="00D025C0">
              <w:rPr>
                <w:rFonts w:ascii="Times New Roman" w:hAnsi="Times New Roman" w:cs="Times New Roman"/>
                <w:sz w:val="24"/>
                <w:szCs w:val="24"/>
              </w:rPr>
              <w:t xml:space="preserve">Регулировка свободного хода педали сцепления: ремонт вилки включения; прокачка </w:t>
            </w:r>
            <w:proofErr w:type="spellStart"/>
            <w:r w:rsidR="0018580D" w:rsidRPr="00D025C0">
              <w:rPr>
                <w:rFonts w:ascii="Times New Roman" w:hAnsi="Times New Roman" w:cs="Times New Roman"/>
                <w:sz w:val="24"/>
                <w:szCs w:val="24"/>
              </w:rPr>
              <w:t>пневмогидроусилителей</w:t>
            </w:r>
            <w:proofErr w:type="spellEnd"/>
            <w:r w:rsidR="0018580D" w:rsidRPr="00D025C0">
              <w:rPr>
                <w:rFonts w:ascii="Times New Roman" w:hAnsi="Times New Roman" w:cs="Times New Roman"/>
                <w:sz w:val="24"/>
                <w:szCs w:val="24"/>
              </w:rPr>
              <w:t xml:space="preserve"> привода сцепления. Контроль уровня тормозной жидкости. Проверка состояния крепления фланцев карданных валов, промежуточной опоры. Замена крестовин и опоры промежуточного вала. Проверка зазоров в шарнирах и шлицевых соединений передачи. Смазочные работы по карте смазки карданной передачи. Проверка состояния коробки передач, крепление ее к картеру сцепления. Ремонт деталей, механизма управления переключения передач.</w:t>
            </w:r>
          </w:p>
          <w:p w:rsidR="00620EF3" w:rsidRPr="00D025C0"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5. </w:t>
            </w:r>
            <w:r w:rsidRPr="00620EF3">
              <w:rPr>
                <w:rFonts w:ascii="Times New Roman" w:hAnsi="Times New Roman" w:cs="Times New Roman"/>
                <w:sz w:val="24"/>
                <w:szCs w:val="24"/>
              </w:rPr>
              <w:t xml:space="preserve">Проверка состояния заднего моста. Крепление редуктора. Проверка и регулировка люфтов в подшипниках шестерен главной передачи. Замена </w:t>
            </w:r>
            <w:r w:rsidRPr="00620EF3">
              <w:rPr>
                <w:rFonts w:ascii="Times New Roman" w:hAnsi="Times New Roman" w:cs="Times New Roman"/>
                <w:sz w:val="24"/>
                <w:szCs w:val="24"/>
              </w:rPr>
              <w:lastRenderedPageBreak/>
              <w:t>прокладок, шпилек, сальников. Проверка уровня масла в картере, доведение его до нормы. Сезонные работы.</w:t>
            </w:r>
          </w:p>
          <w:p w:rsidR="0018580D" w:rsidRPr="00D025C0"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6. </w:t>
            </w:r>
            <w:r w:rsidR="0018580D" w:rsidRPr="00D025C0">
              <w:rPr>
                <w:rFonts w:ascii="Times New Roman" w:hAnsi="Times New Roman" w:cs="Times New Roman"/>
                <w:sz w:val="24"/>
                <w:szCs w:val="24"/>
              </w:rPr>
              <w:t>Проверка и регулировка сходимости колес, углов их установки. Балансировка колес. Проверка и регулировка зазоров в подшипниках ступиц. Замена шкворней, цапф, тяг, втулок, сальника, тормозного барабана, подшипника ступиц колес. Замена смазки в подшипниках. Проверка рулевого управления, его механизмов. Крепление картера к раме, рулевого колеса. Смазка шаровых соединений тяг.</w:t>
            </w:r>
          </w:p>
          <w:p w:rsidR="0018580D" w:rsidRPr="00D025C0"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7. </w:t>
            </w:r>
            <w:r w:rsidR="0018580D" w:rsidRPr="00D025C0">
              <w:rPr>
                <w:rFonts w:ascii="Times New Roman" w:hAnsi="Times New Roman" w:cs="Times New Roman"/>
                <w:sz w:val="24"/>
                <w:szCs w:val="24"/>
              </w:rPr>
              <w:t>Проверка состояния и герметичности трубопроводов, приборов тормозной системы. Крепление крана и камер к раме и балкам мостов. Проверка и регулировка величины хода штоков тормозных камер, свободного хода педали тормоза. Действие привода ручного тормоза, его регулировка. Удаление воздуха из системы. Смазка вала разжимного кулака, червяной пары, роликов. Замена тормозных колодок, тормозного крана, камер, рабочих и главных цилиндров. Замена жидкости в системе.</w:t>
            </w:r>
          </w:p>
          <w:p w:rsidR="0018580D"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8. </w:t>
            </w:r>
            <w:r w:rsidR="0018580D" w:rsidRPr="00D025C0">
              <w:rPr>
                <w:rFonts w:ascii="Times New Roman" w:hAnsi="Times New Roman" w:cs="Times New Roman"/>
                <w:sz w:val="24"/>
                <w:szCs w:val="24"/>
              </w:rPr>
              <w:t>Проверка состояния рамы, рессор, амортизаторов, сцепного устройства. Затяжка стремянок, амортизаторов. Проверка состояния дисков колес. Крепление колес. Замена стремянок, амортизаторов, рессор. Смазка пальцев, рессор, листов.</w:t>
            </w:r>
          </w:p>
          <w:p w:rsidR="00620EF3" w:rsidRPr="00620EF3"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9. </w:t>
            </w:r>
            <w:r w:rsidRPr="00620EF3">
              <w:rPr>
                <w:rFonts w:ascii="Times New Roman" w:hAnsi="Times New Roman" w:cs="Times New Roman"/>
                <w:sz w:val="24"/>
                <w:szCs w:val="24"/>
              </w:rPr>
              <w:t>Крепление кабины к раме. Проверка действия замков, замена их в сборе.</w:t>
            </w:r>
          </w:p>
          <w:p w:rsidR="0018580D" w:rsidRPr="00D025C0" w:rsidRDefault="00620EF3" w:rsidP="000418E7">
            <w:pPr>
              <w:jc w:val="both"/>
              <w:rPr>
                <w:rFonts w:ascii="Times New Roman" w:hAnsi="Times New Roman" w:cs="Times New Roman"/>
                <w:sz w:val="24"/>
                <w:szCs w:val="24"/>
              </w:rPr>
            </w:pPr>
            <w:r>
              <w:rPr>
                <w:rFonts w:ascii="Times New Roman" w:hAnsi="Times New Roman" w:cs="Times New Roman"/>
                <w:sz w:val="24"/>
                <w:szCs w:val="24"/>
              </w:rPr>
              <w:t xml:space="preserve">10. </w:t>
            </w:r>
            <w:r w:rsidR="0018580D" w:rsidRPr="00D025C0">
              <w:rPr>
                <w:rFonts w:ascii="Times New Roman" w:hAnsi="Times New Roman" w:cs="Times New Roman"/>
                <w:sz w:val="24"/>
                <w:szCs w:val="24"/>
              </w:rPr>
              <w:t>Проверка состояния системы питания. Регулировка уровня топлива в поплавковой камере. Регулировка двигателя на холостые обороты. Замена фильтров, топливного насоса и карбюратора в сборе, технического состояния приборов электрооборудования.</w:t>
            </w:r>
          </w:p>
          <w:p w:rsidR="0018580D" w:rsidRPr="008D3B59" w:rsidRDefault="00620EF3" w:rsidP="0018580D">
            <w:pPr>
              <w:jc w:val="both"/>
              <w:rPr>
                <w:rFonts w:ascii="Times New Roman" w:eastAsia="Times New Roman" w:hAnsi="Times New Roman" w:cs="Times New Roman"/>
                <w:color w:val="000000"/>
                <w:szCs w:val="20"/>
                <w:lang w:eastAsia="ru-RU"/>
              </w:rPr>
            </w:pPr>
            <w:r>
              <w:rPr>
                <w:rFonts w:ascii="Times New Roman" w:hAnsi="Times New Roman" w:cs="Times New Roman"/>
                <w:sz w:val="24"/>
                <w:szCs w:val="24"/>
              </w:rPr>
              <w:t xml:space="preserve">11. </w:t>
            </w:r>
            <w:r w:rsidR="0018580D" w:rsidRPr="00D025C0">
              <w:rPr>
                <w:rFonts w:ascii="Times New Roman" w:hAnsi="Times New Roman" w:cs="Times New Roman"/>
                <w:sz w:val="24"/>
                <w:szCs w:val="24"/>
              </w:rPr>
              <w:t xml:space="preserve">Поверка уровня и плотности электролита; напряжения отсеков батареи и батареи под нагрузкой. </w:t>
            </w:r>
            <w:r w:rsidR="0018580D" w:rsidRPr="00D025C0">
              <w:rPr>
                <w:rFonts w:ascii="Times New Roman" w:hAnsi="Times New Roman" w:cs="Times New Roman"/>
                <w:sz w:val="24"/>
                <w:szCs w:val="24"/>
              </w:rPr>
              <w:lastRenderedPageBreak/>
              <w:t>Очистка батареи от пыли и грязи. Замена батареи на автомобиле. Очистка поверхностей генератора, стартера и приборов электрооборудования. Проверка приборов на стенде. Проверка крепления проводов оборудования. Регулировка зазоров контактов прерывателя. Чистка и проверка работы свечей зажигания. Регулировка фар, звукового сигнала, сигнала торможения. Замена ламп на приборах, предохранителей. Крепление проводов высокого напряжения, и проверка состояния распределителя.</w:t>
            </w:r>
          </w:p>
        </w:tc>
        <w:tc>
          <w:tcPr>
            <w:tcW w:w="4394" w:type="dxa"/>
            <w:gridSpan w:val="2"/>
            <w:tcBorders>
              <w:top w:val="single" w:sz="4" w:space="0" w:color="000000"/>
              <w:left w:val="single" w:sz="4" w:space="0" w:color="000000"/>
              <w:bottom w:val="single" w:sz="4" w:space="0" w:color="000000"/>
              <w:right w:val="single" w:sz="4" w:space="0" w:color="000000"/>
            </w:tcBorders>
          </w:tcPr>
          <w:p w:rsidR="0018580D" w:rsidRPr="008D3B59" w:rsidRDefault="0018580D" w:rsidP="0018580D">
            <w:pPr>
              <w:rPr>
                <w:rFonts w:ascii="Times New Roman" w:eastAsia="Times New Roman" w:hAnsi="Times New Roman" w:cs="Times New Roman"/>
                <w:color w:val="000000"/>
                <w:szCs w:val="20"/>
                <w:lang w:eastAsia="ru-RU"/>
              </w:rPr>
            </w:pPr>
            <w:r w:rsidRPr="008D3B59">
              <w:rPr>
                <w:rFonts w:ascii="Times New Roman" w:eastAsia="Times New Roman" w:hAnsi="Times New Roman" w:cs="Times New Roman"/>
                <w:color w:val="000000"/>
                <w:szCs w:val="20"/>
                <w:lang w:eastAsia="ru-RU"/>
              </w:rPr>
              <w:lastRenderedPageBreak/>
              <w:t>Тема 1.1.</w:t>
            </w:r>
            <w:r>
              <w:rPr>
                <w:rFonts w:ascii="Times New Roman" w:eastAsia="Times New Roman" w:hAnsi="Times New Roman" w:cs="Times New Roman"/>
                <w:color w:val="000000"/>
                <w:szCs w:val="20"/>
                <w:lang w:eastAsia="ru-RU"/>
              </w:rPr>
              <w:t xml:space="preserve"> Вводное занятие</w:t>
            </w:r>
          </w:p>
        </w:tc>
        <w:tc>
          <w:tcPr>
            <w:tcW w:w="1276" w:type="dxa"/>
            <w:tcBorders>
              <w:top w:val="single" w:sz="4" w:space="0" w:color="000000"/>
              <w:left w:val="single" w:sz="4" w:space="0" w:color="000000"/>
              <w:bottom w:val="single" w:sz="4" w:space="0" w:color="000000"/>
              <w:right w:val="single" w:sz="4" w:space="0" w:color="000000"/>
            </w:tcBorders>
          </w:tcPr>
          <w:p w:rsidR="0018580D" w:rsidRPr="008D3B59"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6</w:t>
            </w:r>
          </w:p>
        </w:tc>
      </w:tr>
      <w:tr w:rsidR="0018580D" w:rsidRPr="008D3B59" w:rsidTr="000418E7">
        <w:trPr>
          <w:trHeight w:val="1122"/>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000000"/>
              <w:left w:val="single" w:sz="4" w:space="0" w:color="000000"/>
              <w:bottom w:val="single" w:sz="4" w:space="0" w:color="auto"/>
              <w:right w:val="single" w:sz="4" w:space="0" w:color="000000"/>
            </w:tcBorders>
          </w:tcPr>
          <w:p w:rsidR="0018580D" w:rsidRPr="008D3B59" w:rsidRDefault="0018580D" w:rsidP="0018580D">
            <w:pPr>
              <w:rPr>
                <w:rFonts w:ascii="Times New Roman" w:eastAsia="Times New Roman" w:hAnsi="Times New Roman" w:cs="Times New Roman"/>
                <w:color w:val="000000"/>
                <w:szCs w:val="20"/>
                <w:lang w:eastAsia="ru-RU"/>
              </w:rPr>
            </w:pPr>
            <w:r w:rsidRPr="008D3B59">
              <w:rPr>
                <w:rFonts w:ascii="Times New Roman" w:eastAsia="Times New Roman" w:hAnsi="Times New Roman" w:cs="Times New Roman"/>
                <w:color w:val="000000"/>
                <w:szCs w:val="20"/>
                <w:lang w:eastAsia="ru-RU"/>
              </w:rPr>
              <w:t>Тема 1.</w:t>
            </w:r>
            <w:r>
              <w:rPr>
                <w:rFonts w:ascii="Times New Roman" w:eastAsia="Times New Roman" w:hAnsi="Times New Roman" w:cs="Times New Roman"/>
                <w:color w:val="000000"/>
                <w:szCs w:val="20"/>
                <w:lang w:eastAsia="ru-RU"/>
              </w:rPr>
              <w:t>2</w:t>
            </w:r>
            <w:r w:rsidRPr="008D3B59">
              <w:rPr>
                <w:rFonts w:ascii="Times New Roman" w:eastAsia="Times New Roman" w:hAnsi="Times New Roman" w:cs="Times New Roman"/>
                <w:color w:val="000000"/>
                <w:szCs w:val="20"/>
                <w:lang w:eastAsia="ru-RU"/>
              </w:rPr>
              <w:t>.</w:t>
            </w:r>
            <w:r>
              <w:rPr>
                <w:rFonts w:ascii="Times New Roman" w:eastAsia="Times New Roman" w:hAnsi="Times New Roman" w:cs="Times New Roman"/>
                <w:color w:val="000000"/>
                <w:szCs w:val="20"/>
                <w:lang w:eastAsia="ru-RU"/>
              </w:rPr>
              <w:t xml:space="preserve"> Общий осмотр автомобиля</w:t>
            </w:r>
          </w:p>
        </w:tc>
        <w:tc>
          <w:tcPr>
            <w:tcW w:w="1276" w:type="dxa"/>
            <w:tcBorders>
              <w:top w:val="single" w:sz="4" w:space="0" w:color="000000"/>
              <w:left w:val="single" w:sz="4" w:space="0" w:color="000000"/>
              <w:bottom w:val="single" w:sz="4" w:space="0" w:color="auto"/>
              <w:right w:val="single" w:sz="4" w:space="0" w:color="000000"/>
            </w:tcBorders>
          </w:tcPr>
          <w:p w:rsidR="0018580D" w:rsidRPr="008D3B59"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0418E7">
        <w:trPr>
          <w:trHeight w:val="579"/>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Pr="008D3B59" w:rsidRDefault="0018580D" w:rsidP="0018580D">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Тема 1.3. </w:t>
            </w:r>
            <w:r>
              <w:rPr>
                <w:rStyle w:val="sc-grredi"/>
                <w:rFonts w:ascii="Times New Roman" w:hAnsi="Times New Roman" w:cs="Times New Roman"/>
                <w:bCs/>
                <w:spacing w:val="-5"/>
                <w:bdr w:val="none" w:sz="0" w:space="0" w:color="auto" w:frame="1"/>
              </w:rPr>
              <w:t>Двигатель, систем охлаждения и смазки</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18</w:t>
            </w:r>
          </w:p>
        </w:tc>
      </w:tr>
      <w:tr w:rsidR="0018580D" w:rsidRPr="008D3B59" w:rsidTr="000418E7">
        <w:trPr>
          <w:trHeight w:val="732"/>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Тема 1.4. </w:t>
            </w:r>
            <w:r w:rsidRPr="0018580D">
              <w:rPr>
                <w:rFonts w:ascii="Times New Roman" w:hAnsi="Times New Roman" w:cs="Times New Roman"/>
                <w:sz w:val="24"/>
                <w:szCs w:val="24"/>
              </w:rPr>
              <w:t>Сцепление, коробка передач, карданная передача</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0418E7">
        <w:trPr>
          <w:trHeight w:val="1140"/>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D01E22">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Тема 1.5. </w:t>
            </w:r>
          </w:p>
          <w:p w:rsidR="0018580D" w:rsidRDefault="0018580D" w:rsidP="00D01E22">
            <w:pPr>
              <w:rPr>
                <w:rFonts w:ascii="Times New Roman" w:hAnsi="Times New Roman" w:cs="Times New Roman"/>
                <w:spacing w:val="-5"/>
              </w:rPr>
            </w:pPr>
            <w:r>
              <w:rPr>
                <w:rFonts w:ascii="Times New Roman" w:hAnsi="Times New Roman" w:cs="Times New Roman"/>
                <w:spacing w:val="-5"/>
              </w:rPr>
              <w:t>Задний мост</w:t>
            </w:r>
          </w:p>
          <w:p w:rsidR="0018580D" w:rsidRDefault="0018580D" w:rsidP="00AE68A3">
            <w:pPr>
              <w:rPr>
                <w:rFonts w:ascii="Times New Roman" w:eastAsia="Times New Roman" w:hAnsi="Times New Roman" w:cs="Times New Roman"/>
                <w:color w:val="000000"/>
                <w:szCs w:val="20"/>
                <w:lang w:eastAsia="ru-RU"/>
              </w:rPr>
            </w:pP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5E36AC">
        <w:trPr>
          <w:trHeight w:val="841"/>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1.6</w:t>
            </w:r>
            <w:r w:rsidRPr="0018580D">
              <w:rPr>
                <w:rFonts w:ascii="Times New Roman" w:eastAsia="Times New Roman" w:hAnsi="Times New Roman" w:cs="Times New Roman"/>
                <w:color w:val="000000"/>
                <w:sz w:val="24"/>
                <w:szCs w:val="24"/>
                <w:lang w:eastAsia="ru-RU"/>
              </w:rPr>
              <w:t xml:space="preserve">. </w:t>
            </w:r>
            <w:r w:rsidRPr="0018580D">
              <w:rPr>
                <w:rFonts w:ascii="Times New Roman" w:hAnsi="Times New Roman" w:cs="Times New Roman"/>
                <w:sz w:val="24"/>
                <w:szCs w:val="24"/>
              </w:rPr>
              <w:t>Передний мост и рулевое управление</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5E36AC">
        <w:trPr>
          <w:trHeight w:val="748"/>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18580D">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1.7. Тормозная система</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5E36AC">
        <w:trPr>
          <w:trHeight w:val="692"/>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1.8. Ходовая часть</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5E36AC">
        <w:trPr>
          <w:trHeight w:val="729"/>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1.9. Кабина, платформа, оперение</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5E36AC">
        <w:trPr>
          <w:trHeight w:val="523"/>
        </w:trPr>
        <w:tc>
          <w:tcPr>
            <w:tcW w:w="1059"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1.10. Система питания автомобиля</w:t>
            </w:r>
          </w:p>
        </w:tc>
        <w:tc>
          <w:tcPr>
            <w:tcW w:w="1276" w:type="dxa"/>
            <w:tcBorders>
              <w:top w:val="single" w:sz="4" w:space="0" w:color="auto"/>
              <w:left w:val="single" w:sz="4" w:space="0" w:color="000000"/>
              <w:bottom w:val="single" w:sz="4" w:space="0" w:color="auto"/>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18580D" w:rsidRPr="008D3B59" w:rsidTr="000418E7">
        <w:trPr>
          <w:trHeight w:val="430"/>
        </w:trPr>
        <w:tc>
          <w:tcPr>
            <w:tcW w:w="1059" w:type="dxa"/>
            <w:vMerge/>
            <w:tcBorders>
              <w:left w:val="single" w:sz="4" w:space="0" w:color="000000"/>
              <w:bottom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bottom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5812" w:type="dxa"/>
            <w:vMerge/>
            <w:tcBorders>
              <w:left w:val="single" w:sz="4" w:space="0" w:color="000000"/>
              <w:bottom w:val="single" w:sz="4" w:space="0" w:color="000000"/>
              <w:right w:val="single" w:sz="4" w:space="0" w:color="000000"/>
            </w:tcBorders>
          </w:tcPr>
          <w:p w:rsidR="0018580D" w:rsidRPr="008D3B59" w:rsidRDefault="0018580D"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000000"/>
              <w:right w:val="single" w:sz="4" w:space="0" w:color="000000"/>
            </w:tcBorders>
          </w:tcPr>
          <w:p w:rsidR="0018580D" w:rsidRDefault="0018580D" w:rsidP="00AE68A3">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Тема 1.11.Электрооборудование</w:t>
            </w:r>
          </w:p>
        </w:tc>
        <w:tc>
          <w:tcPr>
            <w:tcW w:w="1276" w:type="dxa"/>
            <w:tcBorders>
              <w:top w:val="single" w:sz="4" w:space="0" w:color="auto"/>
              <w:left w:val="single" w:sz="4" w:space="0" w:color="000000"/>
              <w:bottom w:val="single" w:sz="4" w:space="0" w:color="000000"/>
              <w:right w:val="single" w:sz="4" w:space="0" w:color="000000"/>
            </w:tcBorders>
          </w:tcPr>
          <w:p w:rsidR="0018580D" w:rsidRDefault="0018580D"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E22E66" w:rsidRPr="008D3B59" w:rsidTr="00AE68A3">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E22E66" w:rsidRPr="008D3B59" w:rsidRDefault="00E22E66" w:rsidP="000418E7">
            <w:pPr>
              <w:jc w:val="right"/>
              <w:rPr>
                <w:rFonts w:ascii="Times New Roman" w:eastAsia="Times New Roman" w:hAnsi="Times New Roman" w:cs="Times New Roman"/>
                <w:color w:val="000000"/>
                <w:szCs w:val="20"/>
                <w:lang w:eastAsia="ru-RU"/>
              </w:rPr>
            </w:pPr>
            <w:r w:rsidRPr="008D3B59">
              <w:rPr>
                <w:rFonts w:ascii="Times New Roman" w:eastAsia="Times New Roman" w:hAnsi="Times New Roman" w:cs="Times New Roman"/>
                <w:color w:val="000000"/>
                <w:szCs w:val="20"/>
                <w:lang w:eastAsia="ru-RU"/>
              </w:rPr>
              <w:lastRenderedPageBreak/>
              <w:t>ВСЕГО ПО РАЗДЕЛУ 1</w:t>
            </w:r>
          </w:p>
        </w:tc>
        <w:tc>
          <w:tcPr>
            <w:tcW w:w="1276" w:type="dxa"/>
            <w:tcBorders>
              <w:top w:val="single" w:sz="4" w:space="0" w:color="000000"/>
              <w:left w:val="single" w:sz="4" w:space="0" w:color="000000"/>
              <w:bottom w:val="single" w:sz="4" w:space="0" w:color="000000"/>
              <w:right w:val="single" w:sz="4" w:space="0" w:color="000000"/>
            </w:tcBorders>
          </w:tcPr>
          <w:p w:rsidR="00E22E66" w:rsidRPr="00CA2FEB" w:rsidRDefault="00D025C0"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144</w:t>
            </w:r>
          </w:p>
        </w:tc>
      </w:tr>
      <w:tr w:rsidR="00E22E66" w:rsidRPr="003A0DBD" w:rsidTr="00AE68A3">
        <w:trPr>
          <w:trHeight w:val="360"/>
        </w:trPr>
        <w:tc>
          <w:tcPr>
            <w:tcW w:w="14312" w:type="dxa"/>
            <w:gridSpan w:val="7"/>
            <w:tcBorders>
              <w:top w:val="single" w:sz="4" w:space="0" w:color="000000"/>
              <w:left w:val="single" w:sz="4" w:space="0" w:color="000000"/>
              <w:bottom w:val="single" w:sz="4" w:space="0" w:color="000000"/>
              <w:right w:val="single" w:sz="4" w:space="0" w:color="000000"/>
            </w:tcBorders>
          </w:tcPr>
          <w:p w:rsidR="00E22E66" w:rsidRPr="003A0DBD" w:rsidRDefault="00E22E66" w:rsidP="00E417CD">
            <w:pPr>
              <w:jc w:val="both"/>
              <w:rPr>
                <w:rFonts w:ascii="Times New Roman" w:eastAsia="Times New Roman" w:hAnsi="Times New Roman" w:cs="Times New Roman"/>
                <w:b/>
                <w:color w:val="000000"/>
                <w:szCs w:val="20"/>
                <w:lang w:eastAsia="ru-RU"/>
              </w:rPr>
            </w:pPr>
            <w:r w:rsidRPr="003A0DBD">
              <w:rPr>
                <w:rFonts w:ascii="Times New Roman" w:eastAsia="Times New Roman" w:hAnsi="Times New Roman" w:cs="Times New Roman"/>
                <w:b/>
                <w:color w:val="000000"/>
                <w:szCs w:val="20"/>
                <w:lang w:eastAsia="ru-RU"/>
              </w:rPr>
              <w:t xml:space="preserve">УП </w:t>
            </w:r>
            <w:r w:rsidR="00C34C16" w:rsidRPr="003A0DBD">
              <w:rPr>
                <w:rFonts w:ascii="Times New Roman" w:eastAsia="Times New Roman" w:hAnsi="Times New Roman" w:cs="Times New Roman"/>
                <w:b/>
                <w:color w:val="000000"/>
                <w:szCs w:val="20"/>
                <w:lang w:eastAsia="ru-RU"/>
              </w:rPr>
              <w:t>0</w:t>
            </w:r>
            <w:r w:rsidR="00E417CD">
              <w:rPr>
                <w:rFonts w:ascii="Times New Roman" w:eastAsia="Times New Roman" w:hAnsi="Times New Roman" w:cs="Times New Roman"/>
                <w:b/>
                <w:color w:val="000000"/>
                <w:szCs w:val="20"/>
                <w:lang w:eastAsia="ru-RU"/>
              </w:rPr>
              <w:t>2</w:t>
            </w:r>
            <w:r w:rsidRPr="003A0DBD">
              <w:rPr>
                <w:rFonts w:ascii="Times New Roman" w:eastAsia="Times New Roman" w:hAnsi="Times New Roman" w:cs="Times New Roman"/>
                <w:b/>
                <w:color w:val="000000"/>
                <w:szCs w:val="20"/>
                <w:lang w:eastAsia="ru-RU"/>
              </w:rPr>
              <w:t>.</w:t>
            </w:r>
            <w:r w:rsidR="00C34C16" w:rsidRPr="003A0DBD">
              <w:rPr>
                <w:rFonts w:ascii="Times New Roman" w:eastAsia="Times New Roman" w:hAnsi="Times New Roman" w:cs="Times New Roman"/>
                <w:b/>
                <w:color w:val="000000"/>
                <w:szCs w:val="20"/>
                <w:lang w:eastAsia="ru-RU"/>
              </w:rPr>
              <w:t>01</w:t>
            </w:r>
            <w:r w:rsidRPr="003A0DBD">
              <w:rPr>
                <w:rFonts w:ascii="Times New Roman" w:eastAsia="Times New Roman" w:hAnsi="Times New Roman" w:cs="Times New Roman"/>
                <w:b/>
                <w:color w:val="000000"/>
                <w:szCs w:val="20"/>
                <w:lang w:eastAsia="ru-RU"/>
              </w:rPr>
              <w:t xml:space="preserve"> </w:t>
            </w:r>
            <w:r w:rsidR="00C34C16" w:rsidRPr="003A0DBD">
              <w:rPr>
                <w:rFonts w:ascii="Times New Roman" w:eastAsia="Times New Roman" w:hAnsi="Times New Roman" w:cs="Times New Roman"/>
                <w:b/>
                <w:color w:val="000000"/>
                <w:szCs w:val="20"/>
                <w:lang w:eastAsia="ru-RU"/>
              </w:rPr>
              <w:t>Учебная практика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22E66" w:rsidRPr="003A0DBD" w:rsidRDefault="003A0DBD" w:rsidP="00AE68A3">
            <w:pPr>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72</w:t>
            </w:r>
          </w:p>
        </w:tc>
      </w:tr>
      <w:tr w:rsidR="00AE0CF3" w:rsidRPr="008D3B59" w:rsidTr="00035F3A">
        <w:trPr>
          <w:trHeight w:val="360"/>
        </w:trPr>
        <w:tc>
          <w:tcPr>
            <w:tcW w:w="1059" w:type="dxa"/>
            <w:vMerge w:val="restart"/>
            <w:tcBorders>
              <w:top w:val="single" w:sz="4" w:space="0" w:color="000000"/>
              <w:left w:val="single" w:sz="4" w:space="0" w:color="000000"/>
              <w:right w:val="single" w:sz="4" w:space="0" w:color="000000"/>
            </w:tcBorders>
          </w:tcPr>
          <w:p w:rsidR="00AE0CF3" w:rsidRDefault="00AE0CF3" w:rsidP="00E417CD">
            <w:pPr>
              <w:jc w:val="both"/>
              <w:rPr>
                <w:rFonts w:ascii="Times New Roman" w:eastAsia="Times New Roman" w:hAnsi="Times New Roman" w:cs="Times New Roman"/>
                <w:color w:val="000000"/>
                <w:szCs w:val="20"/>
                <w:lang w:eastAsia="ru-RU"/>
              </w:rPr>
            </w:pPr>
            <w:r w:rsidRPr="008D3B59">
              <w:rPr>
                <w:rFonts w:ascii="Times New Roman" w:eastAsia="Times New Roman" w:hAnsi="Times New Roman" w:cs="Times New Roman"/>
                <w:color w:val="000000"/>
                <w:szCs w:val="20"/>
                <w:lang w:eastAsia="ru-RU"/>
              </w:rPr>
              <w:t xml:space="preserve">ПК </w:t>
            </w:r>
            <w:r>
              <w:rPr>
                <w:rFonts w:ascii="Times New Roman" w:eastAsia="Times New Roman" w:hAnsi="Times New Roman" w:cs="Times New Roman"/>
                <w:color w:val="000000"/>
                <w:szCs w:val="20"/>
                <w:lang w:eastAsia="ru-RU"/>
              </w:rPr>
              <w:t>2</w:t>
            </w:r>
            <w:r w:rsidRPr="008D3B59">
              <w:rPr>
                <w:rFonts w:ascii="Times New Roman" w:eastAsia="Times New Roman" w:hAnsi="Times New Roman" w:cs="Times New Roman"/>
                <w:color w:val="000000"/>
                <w:szCs w:val="20"/>
                <w:lang w:eastAsia="ru-RU"/>
              </w:rPr>
              <w:t>.</w:t>
            </w:r>
            <w:r>
              <w:rPr>
                <w:rFonts w:ascii="Times New Roman" w:eastAsia="Times New Roman" w:hAnsi="Times New Roman" w:cs="Times New Roman"/>
                <w:color w:val="000000"/>
                <w:szCs w:val="20"/>
                <w:lang w:eastAsia="ru-RU"/>
              </w:rPr>
              <w:t>1</w:t>
            </w:r>
          </w:p>
          <w:p w:rsidR="00AE0CF3" w:rsidRDefault="00AE0CF3" w:rsidP="00E417CD">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2.2</w:t>
            </w:r>
          </w:p>
          <w:p w:rsidR="00AE0CF3" w:rsidRDefault="00AE0CF3" w:rsidP="00E417CD">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2.3</w:t>
            </w:r>
          </w:p>
          <w:p w:rsidR="00AE0CF3" w:rsidRPr="008D3B59" w:rsidRDefault="00AE0CF3" w:rsidP="00E417CD">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2.4</w:t>
            </w:r>
          </w:p>
        </w:tc>
        <w:tc>
          <w:tcPr>
            <w:tcW w:w="3047" w:type="dxa"/>
            <w:gridSpan w:val="3"/>
            <w:vMerge w:val="restart"/>
            <w:tcBorders>
              <w:top w:val="single" w:sz="4" w:space="0" w:color="000000"/>
              <w:left w:val="single" w:sz="4" w:space="0" w:color="000000"/>
              <w:right w:val="single" w:sz="4" w:space="0" w:color="000000"/>
            </w:tcBorders>
          </w:tcPr>
          <w:p w:rsidR="00AE0CF3" w:rsidRPr="000418E7" w:rsidRDefault="00AE0CF3" w:rsidP="008279A0">
            <w:pPr>
              <w:rPr>
                <w:rFonts w:ascii="Times New Roman" w:eastAsia="Times New Roman" w:hAnsi="Times New Roman" w:cs="Times New Roman"/>
                <w:color w:val="000000"/>
                <w:lang w:eastAsia="ru-RU"/>
              </w:rPr>
            </w:pPr>
            <w:r w:rsidRPr="000418E7">
              <w:rPr>
                <w:rFonts w:ascii="Times New Roman" w:eastAsia="Times New Roman" w:hAnsi="Times New Roman" w:cs="Times New Roman"/>
                <w:bCs/>
                <w:color w:val="000000"/>
              </w:rPr>
              <w:t xml:space="preserve">Раздел 1. </w:t>
            </w:r>
            <w:r w:rsidRPr="008279A0">
              <w:rPr>
                <w:rFonts w:ascii="Times New Roman" w:hAnsi="Times New Roman"/>
                <w:sz w:val="24"/>
              </w:rPr>
              <w:t>Руководство выполнением работ по техническому обслуживанию и ремонту автотранспортных средств и их компонентов</w:t>
            </w:r>
          </w:p>
        </w:tc>
        <w:tc>
          <w:tcPr>
            <w:tcW w:w="5812" w:type="dxa"/>
            <w:vMerge w:val="restart"/>
            <w:tcBorders>
              <w:top w:val="single" w:sz="4" w:space="0" w:color="000000"/>
              <w:left w:val="single" w:sz="4" w:space="0" w:color="000000"/>
              <w:right w:val="single" w:sz="4" w:space="0" w:color="000000"/>
            </w:tcBorders>
          </w:tcPr>
          <w:p w:rsidR="00AE0CF3" w:rsidRPr="00BC3EB0" w:rsidRDefault="00AE0CF3" w:rsidP="008279A0">
            <w:pPr>
              <w:jc w:val="both"/>
              <w:rPr>
                <w:rFonts w:ascii="Times New Roman" w:hAnsi="Times New Roman"/>
                <w:sz w:val="24"/>
              </w:rPr>
            </w:pPr>
            <w:r w:rsidRPr="00BC3EB0">
              <w:rPr>
                <w:rFonts w:ascii="Times New Roman" w:hAnsi="Times New Roman"/>
                <w:sz w:val="24"/>
              </w:rPr>
              <w:t>1. Ознакомление с учебной задачей</w:t>
            </w:r>
          </w:p>
          <w:p w:rsidR="00AE0CF3" w:rsidRPr="00BC3EB0" w:rsidRDefault="00AE0CF3" w:rsidP="008279A0">
            <w:pPr>
              <w:jc w:val="both"/>
              <w:rPr>
                <w:rFonts w:ascii="Times New Roman" w:hAnsi="Times New Roman"/>
                <w:sz w:val="24"/>
              </w:rPr>
            </w:pPr>
            <w:r w:rsidRPr="00BC3EB0">
              <w:rPr>
                <w:rFonts w:ascii="Times New Roman" w:hAnsi="Times New Roman"/>
                <w:sz w:val="24"/>
              </w:rPr>
              <w:t>2. Составление паспорта производственного подразделения ТО и ремонта АТС и их компонентов</w:t>
            </w:r>
          </w:p>
          <w:p w:rsidR="00AE0CF3" w:rsidRPr="00BC3EB0" w:rsidRDefault="00AE0CF3" w:rsidP="008279A0">
            <w:pPr>
              <w:jc w:val="both"/>
              <w:rPr>
                <w:rFonts w:ascii="Times New Roman" w:hAnsi="Times New Roman"/>
                <w:sz w:val="24"/>
              </w:rPr>
            </w:pPr>
            <w:r w:rsidRPr="00BC3EB0">
              <w:rPr>
                <w:rFonts w:ascii="Times New Roman" w:hAnsi="Times New Roman"/>
                <w:sz w:val="24"/>
              </w:rPr>
              <w:t>3. Расчет величины амортизации основных фондов производственного подразделения, их балансовой стоимости</w:t>
            </w:r>
          </w:p>
          <w:p w:rsidR="00AE0CF3" w:rsidRPr="00BC3EB0" w:rsidRDefault="00AE0CF3" w:rsidP="008279A0">
            <w:pPr>
              <w:jc w:val="both"/>
              <w:rPr>
                <w:rFonts w:ascii="Times New Roman" w:hAnsi="Times New Roman"/>
                <w:sz w:val="24"/>
              </w:rPr>
            </w:pPr>
            <w:r w:rsidRPr="00BC3EB0">
              <w:rPr>
                <w:rFonts w:ascii="Times New Roman" w:hAnsi="Times New Roman"/>
                <w:sz w:val="24"/>
              </w:rPr>
              <w:t xml:space="preserve">5. Расчет потребности производственного подразделения в оборотных фондах, в том числе запасных частях </w:t>
            </w:r>
          </w:p>
          <w:p w:rsidR="00AE0CF3" w:rsidRPr="00BC3EB0" w:rsidRDefault="00AE0CF3" w:rsidP="008279A0">
            <w:pPr>
              <w:jc w:val="both"/>
              <w:rPr>
                <w:rFonts w:ascii="Times New Roman" w:hAnsi="Times New Roman"/>
                <w:sz w:val="24"/>
              </w:rPr>
            </w:pPr>
            <w:r w:rsidRPr="00BC3EB0">
              <w:rPr>
                <w:rFonts w:ascii="Times New Roman" w:hAnsi="Times New Roman"/>
                <w:sz w:val="24"/>
              </w:rPr>
              <w:t>6. Расчет показателей использования производственных фондов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 xml:space="preserve">7. Составление баланса затрат рабочего времени рабочих производственного подразделения с учетом условий труда </w:t>
            </w:r>
          </w:p>
          <w:p w:rsidR="00AE0CF3" w:rsidRPr="00BC3EB0" w:rsidRDefault="00AE0CF3" w:rsidP="008279A0">
            <w:pPr>
              <w:jc w:val="both"/>
              <w:rPr>
                <w:rFonts w:ascii="Times New Roman" w:hAnsi="Times New Roman"/>
                <w:sz w:val="24"/>
              </w:rPr>
            </w:pPr>
            <w:r w:rsidRPr="00BC3EB0">
              <w:rPr>
                <w:rFonts w:ascii="Times New Roman" w:hAnsi="Times New Roman"/>
                <w:sz w:val="24"/>
              </w:rPr>
              <w:t>8. Расчет фонда рабочего времени рабочего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9. Обоснование численности рабочих производственного подразделения, распределение рабочих по разрядам и профессиям, расчет средней часовой тарифной ставки и среднего ремонтного разряда</w:t>
            </w:r>
          </w:p>
          <w:p w:rsidR="00AE0CF3" w:rsidRPr="00BC3EB0" w:rsidRDefault="00AE0CF3" w:rsidP="008279A0">
            <w:pPr>
              <w:jc w:val="both"/>
              <w:rPr>
                <w:rFonts w:ascii="Times New Roman" w:hAnsi="Times New Roman"/>
                <w:sz w:val="24"/>
              </w:rPr>
            </w:pPr>
            <w:r w:rsidRPr="00BC3EB0">
              <w:rPr>
                <w:rFonts w:ascii="Times New Roman" w:hAnsi="Times New Roman"/>
                <w:sz w:val="24"/>
              </w:rPr>
              <w:lastRenderedPageBreak/>
              <w:t>10. Расчет заработной платы рабочих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11. Расчет производительности труда рабочих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 xml:space="preserve">12. </w:t>
            </w:r>
            <w:proofErr w:type="spellStart"/>
            <w:r w:rsidRPr="00BC3EB0">
              <w:rPr>
                <w:rFonts w:ascii="Times New Roman" w:hAnsi="Times New Roman"/>
                <w:sz w:val="24"/>
              </w:rPr>
              <w:t>Калькулирование</w:t>
            </w:r>
            <w:proofErr w:type="spellEnd"/>
            <w:r w:rsidRPr="00BC3EB0">
              <w:rPr>
                <w:rFonts w:ascii="Times New Roman" w:hAnsi="Times New Roman"/>
                <w:sz w:val="24"/>
              </w:rPr>
              <w:t xml:space="preserve"> себестоимости услуги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13. Установление тарифа услуги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14. Планирование доходов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15. Расчет финансового результата и безубыточности деятельности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16. Выбор оптимального налогового режима</w:t>
            </w:r>
          </w:p>
          <w:p w:rsidR="00AE0CF3" w:rsidRPr="00BC3EB0" w:rsidRDefault="00AE0CF3" w:rsidP="008279A0">
            <w:pPr>
              <w:jc w:val="both"/>
              <w:rPr>
                <w:rFonts w:ascii="Times New Roman" w:hAnsi="Times New Roman"/>
                <w:sz w:val="24"/>
              </w:rPr>
            </w:pPr>
            <w:r w:rsidRPr="00BC3EB0">
              <w:rPr>
                <w:rFonts w:ascii="Times New Roman" w:hAnsi="Times New Roman"/>
                <w:sz w:val="24"/>
              </w:rPr>
              <w:t>17. Анализ должностных обязанностей мастера участка по тарифно-квалификационному справочнику и профессиональному стандарту</w:t>
            </w:r>
          </w:p>
          <w:p w:rsidR="00AE0CF3" w:rsidRPr="00BC3EB0" w:rsidRDefault="00AE0CF3" w:rsidP="008279A0">
            <w:pPr>
              <w:jc w:val="both"/>
              <w:rPr>
                <w:rFonts w:ascii="Times New Roman" w:hAnsi="Times New Roman"/>
                <w:sz w:val="24"/>
              </w:rPr>
            </w:pPr>
            <w:r w:rsidRPr="00BC3EB0">
              <w:rPr>
                <w:rFonts w:ascii="Times New Roman" w:hAnsi="Times New Roman"/>
                <w:sz w:val="24"/>
              </w:rPr>
              <w:t>18.  Составление оперативного плана работы мастера участка /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19. Расстановка рабочих по рабочим местам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20. Распределение трудовых функций по должностям в производственном подразделении</w:t>
            </w:r>
          </w:p>
          <w:p w:rsidR="00AE0CF3" w:rsidRPr="00BC3EB0" w:rsidRDefault="00AE0CF3" w:rsidP="008279A0">
            <w:pPr>
              <w:jc w:val="both"/>
              <w:rPr>
                <w:rFonts w:ascii="Times New Roman" w:hAnsi="Times New Roman"/>
                <w:sz w:val="24"/>
              </w:rPr>
            </w:pPr>
            <w:r w:rsidRPr="00BC3EB0">
              <w:rPr>
                <w:rFonts w:ascii="Times New Roman" w:hAnsi="Times New Roman"/>
                <w:sz w:val="24"/>
              </w:rPr>
              <w:t>21. Построение организационной структуры управления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22. Разработка системы мотивации рабочих производственного подразделения</w:t>
            </w:r>
          </w:p>
          <w:p w:rsidR="00AE0CF3" w:rsidRPr="00BC3EB0" w:rsidRDefault="00AE0CF3" w:rsidP="008279A0">
            <w:pPr>
              <w:jc w:val="both"/>
              <w:rPr>
                <w:rFonts w:ascii="Times New Roman" w:hAnsi="Times New Roman"/>
                <w:sz w:val="24"/>
              </w:rPr>
            </w:pPr>
            <w:r w:rsidRPr="00BC3EB0">
              <w:rPr>
                <w:rFonts w:ascii="Times New Roman" w:hAnsi="Times New Roman"/>
                <w:sz w:val="24"/>
              </w:rPr>
              <w:t>23. Составление табеля учета рабочего времени по производственному подразделению</w:t>
            </w:r>
          </w:p>
          <w:p w:rsidR="00AE0CF3" w:rsidRPr="00BC3EB0" w:rsidRDefault="00AE0CF3" w:rsidP="008279A0">
            <w:pPr>
              <w:jc w:val="both"/>
              <w:rPr>
                <w:rFonts w:ascii="Times New Roman" w:hAnsi="Times New Roman"/>
                <w:sz w:val="24"/>
              </w:rPr>
            </w:pPr>
            <w:r w:rsidRPr="00BC3EB0">
              <w:rPr>
                <w:rFonts w:ascii="Times New Roman" w:hAnsi="Times New Roman"/>
                <w:sz w:val="24"/>
              </w:rPr>
              <w:t>24. Составление портрета эффективного руководителя производственного подразделения с точки зрения моделей стилей руководства и теории лидерства</w:t>
            </w:r>
          </w:p>
          <w:p w:rsidR="00AE0CF3" w:rsidRPr="00BC3EB0" w:rsidRDefault="00AE0CF3" w:rsidP="008279A0">
            <w:pPr>
              <w:jc w:val="both"/>
              <w:rPr>
                <w:rFonts w:ascii="Times New Roman" w:hAnsi="Times New Roman"/>
                <w:sz w:val="24"/>
              </w:rPr>
            </w:pPr>
            <w:r w:rsidRPr="00BC3EB0">
              <w:rPr>
                <w:rFonts w:ascii="Times New Roman" w:hAnsi="Times New Roman"/>
                <w:sz w:val="24"/>
              </w:rPr>
              <w:t>25. Моделирование принятия управленческого решения (по их видам) по проблемам производственного подразделении</w:t>
            </w:r>
          </w:p>
          <w:p w:rsidR="00AE0CF3" w:rsidRPr="00BC3EB0" w:rsidRDefault="00AE0CF3" w:rsidP="008279A0">
            <w:pPr>
              <w:jc w:val="both"/>
              <w:rPr>
                <w:rFonts w:ascii="Times New Roman" w:hAnsi="Times New Roman"/>
                <w:sz w:val="24"/>
              </w:rPr>
            </w:pPr>
            <w:r w:rsidRPr="00BC3EB0">
              <w:rPr>
                <w:rFonts w:ascii="Times New Roman" w:hAnsi="Times New Roman"/>
                <w:sz w:val="24"/>
              </w:rPr>
              <w:lastRenderedPageBreak/>
              <w:t>26. Моделирование коммуникационного процесса в производственном подразделении, а также в рамках его взаимодействия со смежными структурными подразделениями и внешними организациями/клиентами</w:t>
            </w:r>
          </w:p>
          <w:p w:rsidR="00AE0CF3" w:rsidRPr="00BC3EB0" w:rsidRDefault="00AE0CF3" w:rsidP="008279A0">
            <w:pPr>
              <w:jc w:val="both"/>
              <w:rPr>
                <w:rFonts w:ascii="Times New Roman" w:hAnsi="Times New Roman"/>
                <w:sz w:val="24"/>
              </w:rPr>
            </w:pPr>
            <w:r w:rsidRPr="00BC3EB0">
              <w:rPr>
                <w:rFonts w:ascii="Times New Roman" w:hAnsi="Times New Roman"/>
                <w:sz w:val="24"/>
              </w:rPr>
              <w:t>27. Отработка техники деловых переговоров в рамках взаимодействия производственного подразделения со смежными структурными подразделениями и внешними организациями/клиентами; отработка техники проведения деловых совещаний (собраний)</w:t>
            </w:r>
          </w:p>
          <w:p w:rsidR="00AE0CF3" w:rsidRPr="00BC3EB0" w:rsidRDefault="00AE0CF3" w:rsidP="008279A0">
            <w:pPr>
              <w:jc w:val="both"/>
              <w:rPr>
                <w:rFonts w:ascii="Times New Roman" w:hAnsi="Times New Roman"/>
                <w:sz w:val="24"/>
              </w:rPr>
            </w:pPr>
            <w:r w:rsidRPr="00BC3EB0">
              <w:rPr>
                <w:rFonts w:ascii="Times New Roman" w:hAnsi="Times New Roman"/>
                <w:sz w:val="24"/>
              </w:rPr>
              <w:t>28.Оформление управленческой и технической документации в производственном подразделении</w:t>
            </w:r>
          </w:p>
          <w:p w:rsidR="00AE0CF3" w:rsidRPr="00BC3EB0" w:rsidRDefault="00AE0CF3" w:rsidP="008279A0">
            <w:pPr>
              <w:jc w:val="both"/>
              <w:rPr>
                <w:rFonts w:ascii="Times New Roman" w:hAnsi="Times New Roman"/>
                <w:sz w:val="24"/>
              </w:rPr>
            </w:pPr>
            <w:r w:rsidRPr="00BC3EB0">
              <w:rPr>
                <w:rFonts w:ascii="Times New Roman" w:hAnsi="Times New Roman"/>
                <w:sz w:val="24"/>
              </w:rPr>
              <w:t>29. Создание системы менеджмента качества в производственном подразделении</w:t>
            </w:r>
          </w:p>
          <w:p w:rsidR="00AE0CF3" w:rsidRPr="007B6246" w:rsidRDefault="00AE0CF3" w:rsidP="008279A0">
            <w:pPr>
              <w:rPr>
                <w:rFonts w:ascii="Times New Roman" w:eastAsia="Times New Roman" w:hAnsi="Times New Roman" w:cs="Times New Roman"/>
                <w:bCs/>
                <w:color w:val="000000"/>
              </w:rPr>
            </w:pPr>
            <w:r w:rsidRPr="00BC3EB0">
              <w:rPr>
                <w:rFonts w:ascii="Times New Roman" w:hAnsi="Times New Roman"/>
                <w:sz w:val="24"/>
              </w:rPr>
              <w:t>30. Составление отчета/дневника по решению учебной задачи, его защита</w:t>
            </w:r>
          </w:p>
          <w:p w:rsidR="00AE0CF3" w:rsidRPr="008D3B59" w:rsidRDefault="00AE0CF3" w:rsidP="000418E7">
            <w:pPr>
              <w:jc w:val="both"/>
              <w:rPr>
                <w:rFonts w:ascii="Times New Roman" w:eastAsia="Times New Roman" w:hAnsi="Times New Roman" w:cs="Times New Roman"/>
                <w:color w:val="000000"/>
                <w:szCs w:val="20"/>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tcPr>
          <w:p w:rsidR="00AE0CF3" w:rsidRPr="00AE0CF3" w:rsidRDefault="00AE0CF3" w:rsidP="00803E5F">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lastRenderedPageBreak/>
              <w:t>Тема 1.1. Материально-техническая база предприятий автомобильного транспорта</w:t>
            </w:r>
          </w:p>
          <w:p w:rsidR="00AE0CF3" w:rsidRPr="00AE0CF3" w:rsidRDefault="00AE0CF3" w:rsidP="000418E7">
            <w:pPr>
              <w:jc w:val="both"/>
              <w:rPr>
                <w:rFonts w:ascii="Times New Roman" w:eastAsia="Times New Roman" w:hAnsi="Times New Roman" w:cs="Times New Roman"/>
                <w:color w:val="000000"/>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AE0CF3" w:rsidRPr="008D3B59"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6</w:t>
            </w:r>
          </w:p>
        </w:tc>
      </w:tr>
      <w:tr w:rsidR="00AE0CF3" w:rsidRPr="008D3B59" w:rsidTr="00035F3A">
        <w:trPr>
          <w:trHeight w:val="766"/>
        </w:trPr>
        <w:tc>
          <w:tcPr>
            <w:tcW w:w="1059"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000000"/>
              <w:left w:val="single" w:sz="4" w:space="0" w:color="000000"/>
              <w:bottom w:val="single" w:sz="4" w:space="0" w:color="auto"/>
              <w:right w:val="single" w:sz="4" w:space="0" w:color="000000"/>
            </w:tcBorders>
          </w:tcPr>
          <w:p w:rsidR="00AE0CF3" w:rsidRPr="00AE0CF3" w:rsidRDefault="00AE0CF3" w:rsidP="008279A0">
            <w:pPr>
              <w:rPr>
                <w:rFonts w:ascii="Times New Roman" w:hAnsi="Times New Roman"/>
                <w:sz w:val="24"/>
                <w:szCs w:val="24"/>
              </w:rPr>
            </w:pPr>
            <w:r w:rsidRPr="00AE0CF3">
              <w:rPr>
                <w:rFonts w:ascii="Times New Roman" w:eastAsia="Times New Roman" w:hAnsi="Times New Roman" w:cs="Times New Roman"/>
                <w:bCs/>
                <w:color w:val="000000"/>
                <w:sz w:val="24"/>
                <w:szCs w:val="24"/>
              </w:rPr>
              <w:t xml:space="preserve">Тема 1.2. </w:t>
            </w:r>
            <w:r w:rsidRPr="00AE0CF3">
              <w:rPr>
                <w:rFonts w:ascii="Times New Roman" w:hAnsi="Times New Roman"/>
                <w:sz w:val="24"/>
                <w:szCs w:val="24"/>
              </w:rPr>
              <w:t>Технико-экономические показатели производственной деятельности предприятий автомобильного транспорта</w:t>
            </w:r>
          </w:p>
          <w:p w:rsidR="00AE0CF3" w:rsidRPr="00AE0CF3" w:rsidRDefault="00AE0CF3" w:rsidP="000418E7">
            <w:pPr>
              <w:rPr>
                <w:rFonts w:ascii="Times New Roman" w:eastAsia="Times New Roman" w:hAnsi="Times New Roman" w:cs="Times New Roman"/>
                <w:color w:val="000000"/>
                <w:sz w:val="24"/>
                <w:szCs w:val="24"/>
                <w:lang w:eastAsia="ru-RU"/>
              </w:rPr>
            </w:pPr>
          </w:p>
        </w:tc>
        <w:tc>
          <w:tcPr>
            <w:tcW w:w="1276" w:type="dxa"/>
            <w:tcBorders>
              <w:top w:val="single" w:sz="4" w:space="0" w:color="000000"/>
              <w:left w:val="single" w:sz="4" w:space="0" w:color="000000"/>
              <w:bottom w:val="single" w:sz="4" w:space="0" w:color="auto"/>
              <w:right w:val="single" w:sz="4" w:space="0" w:color="000000"/>
            </w:tcBorders>
          </w:tcPr>
          <w:p w:rsidR="00AE0CF3" w:rsidRPr="008D3B59"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6</w:t>
            </w:r>
          </w:p>
        </w:tc>
      </w:tr>
      <w:tr w:rsidR="00AE0CF3" w:rsidRPr="008D3B59" w:rsidTr="005E36AC">
        <w:trPr>
          <w:trHeight w:val="692"/>
        </w:trPr>
        <w:tc>
          <w:tcPr>
            <w:tcW w:w="1059"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AE0CF3" w:rsidRPr="00AE0CF3" w:rsidRDefault="00AE0CF3" w:rsidP="005F17D7">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t>Тема 1.3. Планирование деятельности производственного подразделения</w:t>
            </w:r>
          </w:p>
        </w:tc>
        <w:tc>
          <w:tcPr>
            <w:tcW w:w="1276" w:type="dxa"/>
            <w:tcBorders>
              <w:top w:val="single" w:sz="4" w:space="0" w:color="auto"/>
              <w:left w:val="single" w:sz="4" w:space="0" w:color="000000"/>
              <w:bottom w:val="single" w:sz="4" w:space="0" w:color="auto"/>
              <w:right w:val="single" w:sz="4" w:space="0" w:color="000000"/>
            </w:tcBorders>
          </w:tcPr>
          <w:p w:rsidR="00AE0CF3" w:rsidRPr="008D3B59"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AE0CF3" w:rsidRPr="008D3B59" w:rsidTr="005E36AC">
        <w:trPr>
          <w:trHeight w:val="804"/>
        </w:trPr>
        <w:tc>
          <w:tcPr>
            <w:tcW w:w="1059"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AE0CF3" w:rsidRPr="00AE0CF3" w:rsidRDefault="00AE0CF3" w:rsidP="005F17D7">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t>Тема 1.4. Организация деятельности персонала</w:t>
            </w:r>
          </w:p>
        </w:tc>
        <w:tc>
          <w:tcPr>
            <w:tcW w:w="1276" w:type="dxa"/>
            <w:tcBorders>
              <w:top w:val="single" w:sz="4" w:space="0" w:color="auto"/>
              <w:left w:val="single" w:sz="4" w:space="0" w:color="000000"/>
              <w:bottom w:val="single" w:sz="4" w:space="0" w:color="auto"/>
              <w:right w:val="single" w:sz="4" w:space="0" w:color="000000"/>
            </w:tcBorders>
          </w:tcPr>
          <w:p w:rsidR="00AE0CF3"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AE0CF3" w:rsidRPr="008D3B59" w:rsidTr="005E36AC">
        <w:trPr>
          <w:trHeight w:val="841"/>
        </w:trPr>
        <w:tc>
          <w:tcPr>
            <w:tcW w:w="1059"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AE0CF3" w:rsidRPr="00AE0CF3" w:rsidRDefault="00AE0CF3" w:rsidP="005F17D7">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t>Тема 1.5. Техническая документация на предприятиях автомобильного транспорта</w:t>
            </w:r>
          </w:p>
        </w:tc>
        <w:tc>
          <w:tcPr>
            <w:tcW w:w="1276" w:type="dxa"/>
            <w:tcBorders>
              <w:top w:val="single" w:sz="4" w:space="0" w:color="auto"/>
              <w:left w:val="single" w:sz="4" w:space="0" w:color="000000"/>
              <w:bottom w:val="single" w:sz="4" w:space="0" w:color="auto"/>
              <w:right w:val="single" w:sz="4" w:space="0" w:color="000000"/>
            </w:tcBorders>
          </w:tcPr>
          <w:p w:rsidR="00AE0CF3"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AE0CF3" w:rsidRPr="008D3B59" w:rsidTr="005E36AC">
        <w:trPr>
          <w:trHeight w:val="1346"/>
        </w:trPr>
        <w:tc>
          <w:tcPr>
            <w:tcW w:w="1059"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auto"/>
              <w:right w:val="single" w:sz="4" w:space="0" w:color="000000"/>
            </w:tcBorders>
          </w:tcPr>
          <w:p w:rsidR="00AE0CF3" w:rsidRDefault="00AE0CF3" w:rsidP="005F17D7">
            <w:pPr>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Тема 1.6. </w:t>
            </w:r>
            <w:r w:rsidRPr="00AE0CF3">
              <w:rPr>
                <w:rFonts w:ascii="Times New Roman" w:hAnsi="Times New Roman"/>
                <w:sz w:val="24"/>
              </w:rPr>
              <w:t>Оформление предприятиями автомобильного транспорта документации при приемке и выдаче АТС и их компонентов с ТО и ремонта</w:t>
            </w:r>
          </w:p>
        </w:tc>
        <w:tc>
          <w:tcPr>
            <w:tcW w:w="1276" w:type="dxa"/>
            <w:tcBorders>
              <w:top w:val="single" w:sz="4" w:space="0" w:color="auto"/>
              <w:left w:val="single" w:sz="4" w:space="0" w:color="000000"/>
              <w:bottom w:val="single" w:sz="4" w:space="0" w:color="auto"/>
              <w:right w:val="single" w:sz="4" w:space="0" w:color="000000"/>
            </w:tcBorders>
          </w:tcPr>
          <w:p w:rsidR="00AE0CF3"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AE0CF3" w:rsidRPr="008D3B59" w:rsidTr="00035F3A">
        <w:trPr>
          <w:trHeight w:val="7742"/>
        </w:trPr>
        <w:tc>
          <w:tcPr>
            <w:tcW w:w="1059" w:type="dxa"/>
            <w:vMerge/>
            <w:tcBorders>
              <w:left w:val="single" w:sz="4" w:space="0" w:color="000000"/>
              <w:bottom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3047" w:type="dxa"/>
            <w:gridSpan w:val="3"/>
            <w:vMerge/>
            <w:tcBorders>
              <w:left w:val="single" w:sz="4" w:space="0" w:color="000000"/>
              <w:bottom w:val="single" w:sz="4" w:space="0" w:color="000000"/>
              <w:right w:val="single" w:sz="4" w:space="0" w:color="000000"/>
            </w:tcBorders>
          </w:tcPr>
          <w:p w:rsidR="00AE0CF3" w:rsidRPr="000418E7" w:rsidRDefault="00AE0CF3" w:rsidP="000418E7">
            <w:pPr>
              <w:jc w:val="both"/>
              <w:rPr>
                <w:rFonts w:ascii="Times New Roman" w:eastAsia="Times New Roman" w:hAnsi="Times New Roman" w:cs="Times New Roman"/>
                <w:color w:val="000000"/>
                <w:lang w:eastAsia="ru-RU"/>
              </w:rPr>
            </w:pPr>
          </w:p>
        </w:tc>
        <w:tc>
          <w:tcPr>
            <w:tcW w:w="5812" w:type="dxa"/>
            <w:vMerge/>
            <w:tcBorders>
              <w:left w:val="single" w:sz="4" w:space="0" w:color="000000"/>
              <w:bottom w:val="single" w:sz="4" w:space="0" w:color="000000"/>
              <w:right w:val="single" w:sz="4" w:space="0" w:color="000000"/>
            </w:tcBorders>
          </w:tcPr>
          <w:p w:rsidR="00AE0CF3" w:rsidRPr="008D3B59" w:rsidRDefault="00AE0CF3" w:rsidP="000418E7">
            <w:pPr>
              <w:jc w:val="both"/>
              <w:rPr>
                <w:rFonts w:ascii="Times New Roman" w:eastAsia="Times New Roman" w:hAnsi="Times New Roman" w:cs="Times New Roman"/>
                <w:color w:val="000000"/>
                <w:sz w:val="28"/>
                <w:szCs w:val="20"/>
                <w:lang w:eastAsia="ru-RU"/>
              </w:rPr>
            </w:pPr>
          </w:p>
        </w:tc>
        <w:tc>
          <w:tcPr>
            <w:tcW w:w="4394" w:type="dxa"/>
            <w:gridSpan w:val="2"/>
            <w:tcBorders>
              <w:top w:val="single" w:sz="4" w:space="0" w:color="auto"/>
              <w:left w:val="single" w:sz="4" w:space="0" w:color="000000"/>
              <w:bottom w:val="single" w:sz="4" w:space="0" w:color="000000"/>
              <w:right w:val="single" w:sz="4" w:space="0" w:color="000000"/>
            </w:tcBorders>
          </w:tcPr>
          <w:p w:rsidR="00AE0CF3" w:rsidRDefault="00AE0CF3" w:rsidP="005F17D7">
            <w:pPr>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Тема 1.7. </w:t>
            </w:r>
            <w:r w:rsidRPr="00AE0CF3">
              <w:rPr>
                <w:rFonts w:ascii="Times New Roman" w:hAnsi="Times New Roman"/>
                <w:sz w:val="24"/>
              </w:rPr>
              <w:t>Организация работы с управленческими документами на предприятиях автомобильного транспорта</w:t>
            </w:r>
          </w:p>
        </w:tc>
        <w:tc>
          <w:tcPr>
            <w:tcW w:w="1276" w:type="dxa"/>
            <w:tcBorders>
              <w:top w:val="single" w:sz="4" w:space="0" w:color="auto"/>
              <w:left w:val="single" w:sz="4" w:space="0" w:color="000000"/>
              <w:bottom w:val="single" w:sz="4" w:space="0" w:color="000000"/>
              <w:right w:val="single" w:sz="4" w:space="0" w:color="000000"/>
            </w:tcBorders>
          </w:tcPr>
          <w:p w:rsidR="00AE0CF3" w:rsidRDefault="00AE0CF3"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E22E66" w:rsidRPr="008D3B59" w:rsidTr="00AE68A3">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E22E66" w:rsidRPr="000418E7" w:rsidRDefault="00E22E66" w:rsidP="000418E7">
            <w:pPr>
              <w:jc w:val="right"/>
              <w:rPr>
                <w:rFonts w:ascii="Times New Roman" w:eastAsia="Times New Roman" w:hAnsi="Times New Roman" w:cs="Times New Roman"/>
                <w:color w:val="000000"/>
                <w:lang w:eastAsia="ru-RU"/>
              </w:rPr>
            </w:pPr>
            <w:r w:rsidRPr="000418E7">
              <w:rPr>
                <w:rFonts w:ascii="Times New Roman" w:eastAsia="Times New Roman" w:hAnsi="Times New Roman" w:cs="Times New Roman"/>
                <w:color w:val="000000"/>
                <w:lang w:eastAsia="ru-RU"/>
              </w:rPr>
              <w:lastRenderedPageBreak/>
              <w:t>ВСЕГО ПО РАЗДЕЛУ 1</w:t>
            </w:r>
          </w:p>
        </w:tc>
        <w:tc>
          <w:tcPr>
            <w:tcW w:w="1276" w:type="dxa"/>
            <w:tcBorders>
              <w:top w:val="single" w:sz="4" w:space="0" w:color="000000"/>
              <w:left w:val="single" w:sz="4" w:space="0" w:color="000000"/>
              <w:bottom w:val="single" w:sz="4" w:space="0" w:color="000000"/>
              <w:right w:val="single" w:sz="4" w:space="0" w:color="000000"/>
            </w:tcBorders>
          </w:tcPr>
          <w:p w:rsidR="00E22E66" w:rsidRPr="00803E5F" w:rsidRDefault="005A152B"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72</w:t>
            </w:r>
          </w:p>
        </w:tc>
      </w:tr>
      <w:tr w:rsidR="003A0DBD" w:rsidRPr="003A0DBD" w:rsidTr="00035F3A">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3A0DBD" w:rsidRPr="003A0DBD" w:rsidRDefault="003A0DBD" w:rsidP="005A152B">
            <w:pPr>
              <w:rPr>
                <w:rFonts w:ascii="Times New Roman" w:eastAsia="Times New Roman" w:hAnsi="Times New Roman" w:cs="Times New Roman"/>
                <w:b/>
                <w:color w:val="000000"/>
                <w:szCs w:val="20"/>
                <w:lang w:eastAsia="ru-RU"/>
              </w:rPr>
            </w:pPr>
            <w:r w:rsidRPr="003A0DBD">
              <w:rPr>
                <w:rFonts w:ascii="Times New Roman" w:eastAsia="Times New Roman" w:hAnsi="Times New Roman" w:cs="Times New Roman"/>
                <w:b/>
                <w:color w:val="000000"/>
                <w:szCs w:val="20"/>
                <w:lang w:eastAsia="ru-RU"/>
              </w:rPr>
              <w:t>УП 0</w:t>
            </w:r>
            <w:r w:rsidR="005A152B">
              <w:rPr>
                <w:rFonts w:ascii="Times New Roman" w:eastAsia="Times New Roman" w:hAnsi="Times New Roman" w:cs="Times New Roman"/>
                <w:b/>
                <w:color w:val="000000"/>
                <w:szCs w:val="20"/>
                <w:lang w:eastAsia="ru-RU"/>
              </w:rPr>
              <w:t>3</w:t>
            </w:r>
            <w:r w:rsidRPr="003A0DBD">
              <w:rPr>
                <w:rFonts w:ascii="Times New Roman" w:eastAsia="Times New Roman" w:hAnsi="Times New Roman" w:cs="Times New Roman"/>
                <w:b/>
                <w:color w:val="000000"/>
                <w:szCs w:val="20"/>
                <w:lang w:eastAsia="ru-RU"/>
              </w:rPr>
              <w:t xml:space="preserve">.01 Учебная практика </w:t>
            </w:r>
          </w:p>
        </w:tc>
        <w:tc>
          <w:tcPr>
            <w:tcW w:w="1276" w:type="dxa"/>
            <w:tcBorders>
              <w:top w:val="single" w:sz="4" w:space="0" w:color="000000"/>
              <w:left w:val="single" w:sz="4" w:space="0" w:color="000000"/>
              <w:bottom w:val="single" w:sz="4" w:space="0" w:color="000000"/>
              <w:right w:val="single" w:sz="4" w:space="0" w:color="000000"/>
            </w:tcBorders>
          </w:tcPr>
          <w:p w:rsidR="003A0DBD" w:rsidRPr="003A0DBD" w:rsidRDefault="005A152B" w:rsidP="00AE68A3">
            <w:pPr>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72</w:t>
            </w:r>
          </w:p>
        </w:tc>
      </w:tr>
      <w:tr w:rsidR="005A152B" w:rsidRPr="008D3B59" w:rsidTr="005E36AC">
        <w:trPr>
          <w:trHeight w:val="329"/>
        </w:trPr>
        <w:tc>
          <w:tcPr>
            <w:tcW w:w="1066" w:type="dxa"/>
            <w:gridSpan w:val="2"/>
            <w:vMerge w:val="restart"/>
            <w:tcBorders>
              <w:top w:val="single" w:sz="4" w:space="0" w:color="000000"/>
              <w:left w:val="single" w:sz="4" w:space="0" w:color="000000"/>
              <w:right w:val="single" w:sz="4" w:space="0" w:color="auto"/>
            </w:tcBorders>
          </w:tcPr>
          <w:p w:rsidR="005A152B" w:rsidRPr="008D3B59" w:rsidRDefault="005A152B" w:rsidP="000376D9">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3.1</w:t>
            </w:r>
          </w:p>
          <w:p w:rsidR="005A152B" w:rsidRPr="008D3B59" w:rsidRDefault="005A152B" w:rsidP="000376D9">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3.2</w:t>
            </w:r>
          </w:p>
          <w:p w:rsidR="005A152B" w:rsidRPr="008D3B59" w:rsidRDefault="005A152B" w:rsidP="005A152B">
            <w:pPr>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3.3</w:t>
            </w:r>
          </w:p>
        </w:tc>
        <w:tc>
          <w:tcPr>
            <w:tcW w:w="3011" w:type="dxa"/>
            <w:vMerge w:val="restart"/>
            <w:tcBorders>
              <w:top w:val="single" w:sz="4" w:space="0" w:color="000000"/>
              <w:left w:val="single" w:sz="4" w:space="0" w:color="auto"/>
              <w:right w:val="single" w:sz="4" w:space="0" w:color="auto"/>
            </w:tcBorders>
          </w:tcPr>
          <w:p w:rsidR="005A152B" w:rsidRPr="00F45C6E" w:rsidRDefault="005A152B" w:rsidP="000376D9">
            <w:pPr>
              <w:jc w:val="both"/>
              <w:rPr>
                <w:rFonts w:ascii="Times New Roman" w:eastAsia="Times New Roman" w:hAnsi="Times New Roman" w:cs="Times New Roman"/>
                <w:color w:val="000000"/>
                <w:lang w:eastAsia="ru-RU"/>
              </w:rPr>
            </w:pPr>
            <w:r w:rsidRPr="00F45C6E">
              <w:rPr>
                <w:rFonts w:ascii="Times New Roman" w:eastAsia="Times New Roman" w:hAnsi="Times New Roman" w:cs="Times New Roman"/>
                <w:bCs/>
                <w:color w:val="000000"/>
              </w:rPr>
              <w:t>Раздел 1</w:t>
            </w:r>
            <w:r w:rsidRPr="005A152B">
              <w:rPr>
                <w:rFonts w:ascii="Times New Roman" w:eastAsia="Times New Roman" w:hAnsi="Times New Roman" w:cs="Times New Roman"/>
                <w:bCs/>
                <w:color w:val="000000"/>
              </w:rPr>
              <w:t xml:space="preserve">. </w:t>
            </w:r>
            <w:r w:rsidRPr="005A152B">
              <w:rPr>
                <w:rFonts w:ascii="Times New Roman" w:hAnsi="Times New Roman"/>
                <w:sz w:val="24"/>
              </w:rPr>
              <w:t xml:space="preserve">Взаимодействие с потребителями в процессе оказания услуг по техническому </w:t>
            </w:r>
            <w:r w:rsidRPr="005A152B">
              <w:rPr>
                <w:rFonts w:ascii="Times New Roman" w:hAnsi="Times New Roman"/>
                <w:sz w:val="24"/>
              </w:rPr>
              <w:lastRenderedPageBreak/>
              <w:t>обслуживанию и ремонту автотранспортных средств и их компонентов</w:t>
            </w:r>
          </w:p>
        </w:tc>
        <w:tc>
          <w:tcPr>
            <w:tcW w:w="5854" w:type="dxa"/>
            <w:gridSpan w:val="3"/>
            <w:vMerge w:val="restart"/>
            <w:tcBorders>
              <w:top w:val="single" w:sz="4" w:space="0" w:color="000000"/>
              <w:left w:val="single" w:sz="4" w:space="0" w:color="auto"/>
              <w:right w:val="single" w:sz="4" w:space="0" w:color="auto"/>
            </w:tcBorders>
          </w:tcPr>
          <w:p w:rsidR="005A152B" w:rsidRPr="00BC3EB0" w:rsidRDefault="005A152B" w:rsidP="005A152B">
            <w:pPr>
              <w:rPr>
                <w:rFonts w:ascii="Times New Roman" w:hAnsi="Times New Roman"/>
                <w:sz w:val="24"/>
              </w:rPr>
            </w:pPr>
            <w:r w:rsidRPr="00BC3EB0">
              <w:rPr>
                <w:rFonts w:ascii="Times New Roman" w:hAnsi="Times New Roman"/>
                <w:sz w:val="24"/>
              </w:rPr>
              <w:lastRenderedPageBreak/>
              <w:t>1. Выполнение УМР при подготовке к продаже.</w:t>
            </w:r>
          </w:p>
          <w:p w:rsidR="005A152B" w:rsidRPr="00BC3EB0" w:rsidRDefault="005A152B" w:rsidP="005A152B">
            <w:pPr>
              <w:rPr>
                <w:rFonts w:ascii="Times New Roman" w:hAnsi="Times New Roman"/>
                <w:sz w:val="24"/>
              </w:rPr>
            </w:pPr>
            <w:r w:rsidRPr="00BC3EB0">
              <w:rPr>
                <w:rFonts w:ascii="Times New Roman" w:hAnsi="Times New Roman"/>
                <w:sz w:val="24"/>
              </w:rPr>
              <w:t>2. Поиск и сравнение с документацией производителя комплектации и номеров агрегатов АТС</w:t>
            </w:r>
          </w:p>
          <w:p w:rsidR="005A152B" w:rsidRPr="00BC3EB0" w:rsidRDefault="005A152B" w:rsidP="005A152B">
            <w:pPr>
              <w:rPr>
                <w:rFonts w:ascii="Times New Roman" w:hAnsi="Times New Roman"/>
                <w:sz w:val="24"/>
              </w:rPr>
            </w:pPr>
            <w:r w:rsidRPr="00BC3EB0">
              <w:rPr>
                <w:rFonts w:ascii="Times New Roman" w:hAnsi="Times New Roman"/>
                <w:sz w:val="24"/>
              </w:rPr>
              <w:t>3. Выполнение слесарных работ на АТС</w:t>
            </w:r>
          </w:p>
          <w:p w:rsidR="005A152B" w:rsidRPr="00BC3EB0" w:rsidRDefault="005A152B" w:rsidP="005A152B">
            <w:pPr>
              <w:rPr>
                <w:rFonts w:ascii="Times New Roman" w:hAnsi="Times New Roman"/>
                <w:sz w:val="24"/>
              </w:rPr>
            </w:pPr>
            <w:r w:rsidRPr="00BC3EB0">
              <w:rPr>
                <w:rFonts w:ascii="Times New Roman" w:hAnsi="Times New Roman"/>
                <w:sz w:val="24"/>
              </w:rPr>
              <w:lastRenderedPageBreak/>
              <w:t>4. Проверка комплектности АТС в соответствии с документацией завода-изготовителя.</w:t>
            </w:r>
          </w:p>
          <w:p w:rsidR="005A152B" w:rsidRPr="00BC3EB0" w:rsidRDefault="005A152B" w:rsidP="005A152B">
            <w:pPr>
              <w:rPr>
                <w:rFonts w:ascii="Times New Roman" w:hAnsi="Times New Roman"/>
                <w:sz w:val="24"/>
              </w:rPr>
            </w:pPr>
            <w:r w:rsidRPr="00BC3EB0">
              <w:rPr>
                <w:rFonts w:ascii="Times New Roman" w:hAnsi="Times New Roman"/>
                <w:sz w:val="24"/>
              </w:rPr>
              <w:t>5. Круговой осмотр АТС.</w:t>
            </w:r>
          </w:p>
          <w:p w:rsidR="005A152B" w:rsidRPr="00BC3EB0" w:rsidRDefault="005A152B" w:rsidP="005A152B">
            <w:pPr>
              <w:rPr>
                <w:rFonts w:ascii="Times New Roman" w:hAnsi="Times New Roman"/>
                <w:sz w:val="24"/>
              </w:rPr>
            </w:pPr>
            <w:r w:rsidRPr="00BC3EB0">
              <w:rPr>
                <w:rFonts w:ascii="Times New Roman" w:hAnsi="Times New Roman"/>
                <w:sz w:val="24"/>
              </w:rPr>
              <w:t>6. Подбор з/ч и материалов для ТО и ремонта АТС</w:t>
            </w:r>
          </w:p>
          <w:p w:rsidR="005A152B" w:rsidRPr="008D3B59" w:rsidRDefault="005A152B" w:rsidP="005A152B">
            <w:pPr>
              <w:jc w:val="both"/>
              <w:rPr>
                <w:rFonts w:ascii="Times New Roman" w:eastAsia="Times New Roman" w:hAnsi="Times New Roman" w:cs="Times New Roman"/>
                <w:color w:val="000000"/>
                <w:szCs w:val="20"/>
                <w:lang w:eastAsia="ru-RU"/>
              </w:rPr>
            </w:pPr>
            <w:r w:rsidRPr="00BC3EB0">
              <w:rPr>
                <w:rFonts w:ascii="Times New Roman" w:hAnsi="Times New Roman"/>
                <w:sz w:val="24"/>
              </w:rPr>
              <w:t>7. Демонтаж-монтаж дополнительного оборудования на АТС</w:t>
            </w:r>
          </w:p>
        </w:tc>
        <w:tc>
          <w:tcPr>
            <w:tcW w:w="4381" w:type="dxa"/>
            <w:tcBorders>
              <w:top w:val="single" w:sz="4" w:space="0" w:color="000000"/>
              <w:left w:val="single" w:sz="4" w:space="0" w:color="auto"/>
              <w:bottom w:val="single" w:sz="4" w:space="0" w:color="000000"/>
              <w:right w:val="single" w:sz="4" w:space="0" w:color="000000"/>
            </w:tcBorders>
          </w:tcPr>
          <w:p w:rsidR="005A152B" w:rsidRPr="00A85D27" w:rsidRDefault="005A152B" w:rsidP="005A152B">
            <w:pPr>
              <w:jc w:val="both"/>
              <w:rPr>
                <w:rFonts w:ascii="Times New Roman" w:eastAsia="Times New Roman" w:hAnsi="Times New Roman" w:cs="Times New Roman"/>
                <w:color w:val="000000"/>
                <w:szCs w:val="20"/>
                <w:lang w:eastAsia="ru-RU"/>
              </w:rPr>
            </w:pPr>
            <w:r w:rsidRPr="00A85D27">
              <w:rPr>
                <w:rFonts w:ascii="Times New Roman" w:eastAsia="Times New Roman" w:hAnsi="Times New Roman" w:cs="Times New Roman"/>
                <w:bCs/>
                <w:color w:val="000000"/>
              </w:rPr>
              <w:lastRenderedPageBreak/>
              <w:t xml:space="preserve">Тема 1.1. </w:t>
            </w:r>
            <w:r w:rsidRPr="005A152B">
              <w:rPr>
                <w:rFonts w:ascii="Times New Roman" w:hAnsi="Times New Roman"/>
                <w:sz w:val="24"/>
              </w:rPr>
              <w:t>Предпродажная подготовка новых автотранспортных средств (АТС)</w:t>
            </w:r>
          </w:p>
        </w:tc>
        <w:tc>
          <w:tcPr>
            <w:tcW w:w="1276" w:type="dxa"/>
            <w:tcBorders>
              <w:top w:val="single" w:sz="4" w:space="0" w:color="000000"/>
              <w:left w:val="single" w:sz="4" w:space="0" w:color="000000"/>
              <w:bottom w:val="single" w:sz="4" w:space="0" w:color="000000"/>
              <w:right w:val="single" w:sz="4" w:space="0" w:color="000000"/>
            </w:tcBorders>
          </w:tcPr>
          <w:p w:rsidR="005A152B" w:rsidRPr="008F6220" w:rsidRDefault="005A152B"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18</w:t>
            </w:r>
          </w:p>
        </w:tc>
      </w:tr>
      <w:tr w:rsidR="005A152B" w:rsidRPr="008D3B59" w:rsidTr="005E36AC">
        <w:trPr>
          <w:trHeight w:val="329"/>
        </w:trPr>
        <w:tc>
          <w:tcPr>
            <w:tcW w:w="1066" w:type="dxa"/>
            <w:gridSpan w:val="2"/>
            <w:vMerge/>
            <w:tcBorders>
              <w:left w:val="single" w:sz="4" w:space="0" w:color="000000"/>
              <w:right w:val="single" w:sz="4" w:space="0" w:color="auto"/>
            </w:tcBorders>
          </w:tcPr>
          <w:p w:rsidR="005A152B" w:rsidRPr="008D3B59" w:rsidRDefault="005A152B" w:rsidP="000376D9">
            <w:pPr>
              <w:jc w:val="both"/>
              <w:rPr>
                <w:rFonts w:ascii="Times New Roman" w:eastAsia="Times New Roman" w:hAnsi="Times New Roman" w:cs="Times New Roman"/>
                <w:color w:val="000000"/>
                <w:szCs w:val="20"/>
                <w:lang w:eastAsia="ru-RU"/>
              </w:rPr>
            </w:pPr>
          </w:p>
        </w:tc>
        <w:tc>
          <w:tcPr>
            <w:tcW w:w="3011" w:type="dxa"/>
            <w:vMerge/>
            <w:tcBorders>
              <w:left w:val="single" w:sz="4" w:space="0" w:color="auto"/>
              <w:right w:val="single" w:sz="4" w:space="0" w:color="auto"/>
            </w:tcBorders>
          </w:tcPr>
          <w:p w:rsidR="005A152B" w:rsidRPr="00F45C6E" w:rsidRDefault="005A152B" w:rsidP="000376D9">
            <w:pPr>
              <w:jc w:val="both"/>
              <w:rPr>
                <w:rFonts w:ascii="Times New Roman" w:eastAsia="Times New Roman" w:hAnsi="Times New Roman" w:cs="Times New Roman"/>
                <w:color w:val="000000"/>
                <w:lang w:eastAsia="ru-RU"/>
              </w:rPr>
            </w:pPr>
          </w:p>
        </w:tc>
        <w:tc>
          <w:tcPr>
            <w:tcW w:w="5854" w:type="dxa"/>
            <w:gridSpan w:val="3"/>
            <w:vMerge/>
            <w:tcBorders>
              <w:left w:val="single" w:sz="4" w:space="0" w:color="auto"/>
              <w:right w:val="single" w:sz="4" w:space="0" w:color="auto"/>
            </w:tcBorders>
          </w:tcPr>
          <w:p w:rsidR="005A152B" w:rsidRPr="008D3B59" w:rsidRDefault="005A152B" w:rsidP="000376D9">
            <w:pPr>
              <w:jc w:val="both"/>
              <w:rPr>
                <w:rFonts w:ascii="Times New Roman" w:eastAsia="Times New Roman" w:hAnsi="Times New Roman" w:cs="Times New Roman"/>
                <w:color w:val="000000"/>
                <w:szCs w:val="20"/>
                <w:lang w:eastAsia="ru-RU"/>
              </w:rPr>
            </w:pPr>
          </w:p>
        </w:tc>
        <w:tc>
          <w:tcPr>
            <w:tcW w:w="4381" w:type="dxa"/>
            <w:tcBorders>
              <w:top w:val="single" w:sz="4" w:space="0" w:color="000000"/>
              <w:left w:val="single" w:sz="4" w:space="0" w:color="auto"/>
              <w:bottom w:val="single" w:sz="4" w:space="0" w:color="000000"/>
              <w:right w:val="single" w:sz="4" w:space="0" w:color="000000"/>
            </w:tcBorders>
          </w:tcPr>
          <w:p w:rsidR="005A152B" w:rsidRPr="00BC3EB0" w:rsidRDefault="005A152B" w:rsidP="005A152B">
            <w:pPr>
              <w:rPr>
                <w:rFonts w:ascii="Times New Roman" w:hAnsi="Times New Roman"/>
                <w:sz w:val="24"/>
              </w:rPr>
            </w:pPr>
            <w:r w:rsidRPr="00A85D27">
              <w:rPr>
                <w:rFonts w:ascii="Times New Roman" w:eastAsia="Times New Roman" w:hAnsi="Times New Roman" w:cs="Times New Roman"/>
                <w:bCs/>
                <w:color w:val="000000"/>
              </w:rPr>
              <w:t xml:space="preserve">Тема 1.2. </w:t>
            </w:r>
            <w:r w:rsidRPr="005A152B">
              <w:rPr>
                <w:rFonts w:ascii="Times New Roman" w:hAnsi="Times New Roman"/>
                <w:sz w:val="24"/>
              </w:rPr>
              <w:t>Приемка автотранспортных средств в ТО и ремонт</w:t>
            </w:r>
          </w:p>
          <w:p w:rsidR="005A152B" w:rsidRPr="00A85D27" w:rsidRDefault="005A152B" w:rsidP="005A152B">
            <w:pPr>
              <w:jc w:val="both"/>
              <w:rPr>
                <w:rFonts w:ascii="Times New Roman" w:eastAsia="Times New Roman" w:hAnsi="Times New Roman" w:cs="Times New Roman"/>
                <w:color w:val="000000"/>
                <w:szCs w:val="20"/>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5A152B" w:rsidRPr="008F6220" w:rsidRDefault="005A152B"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36</w:t>
            </w:r>
          </w:p>
        </w:tc>
      </w:tr>
      <w:tr w:rsidR="005A152B" w:rsidRPr="008D3B59" w:rsidTr="005E36AC">
        <w:trPr>
          <w:trHeight w:val="658"/>
        </w:trPr>
        <w:tc>
          <w:tcPr>
            <w:tcW w:w="1066" w:type="dxa"/>
            <w:gridSpan w:val="2"/>
            <w:vMerge/>
            <w:tcBorders>
              <w:left w:val="single" w:sz="4" w:space="0" w:color="000000"/>
              <w:right w:val="single" w:sz="4" w:space="0" w:color="auto"/>
            </w:tcBorders>
          </w:tcPr>
          <w:p w:rsidR="005A152B" w:rsidRPr="008D3B59" w:rsidRDefault="005A152B" w:rsidP="000376D9">
            <w:pPr>
              <w:jc w:val="both"/>
              <w:rPr>
                <w:rFonts w:ascii="Times New Roman" w:eastAsia="Times New Roman" w:hAnsi="Times New Roman" w:cs="Times New Roman"/>
                <w:color w:val="000000"/>
                <w:szCs w:val="20"/>
                <w:lang w:eastAsia="ru-RU"/>
              </w:rPr>
            </w:pPr>
          </w:p>
        </w:tc>
        <w:tc>
          <w:tcPr>
            <w:tcW w:w="3011" w:type="dxa"/>
            <w:vMerge/>
            <w:tcBorders>
              <w:left w:val="single" w:sz="4" w:space="0" w:color="auto"/>
              <w:right w:val="single" w:sz="4" w:space="0" w:color="auto"/>
            </w:tcBorders>
          </w:tcPr>
          <w:p w:rsidR="005A152B" w:rsidRPr="00F45C6E" w:rsidRDefault="005A152B" w:rsidP="000376D9">
            <w:pPr>
              <w:jc w:val="both"/>
              <w:rPr>
                <w:rFonts w:ascii="Times New Roman" w:eastAsia="Times New Roman" w:hAnsi="Times New Roman" w:cs="Times New Roman"/>
                <w:color w:val="000000"/>
                <w:lang w:eastAsia="ru-RU"/>
              </w:rPr>
            </w:pPr>
          </w:p>
        </w:tc>
        <w:tc>
          <w:tcPr>
            <w:tcW w:w="5854" w:type="dxa"/>
            <w:gridSpan w:val="3"/>
            <w:vMerge/>
            <w:tcBorders>
              <w:left w:val="single" w:sz="4" w:space="0" w:color="auto"/>
              <w:right w:val="single" w:sz="4" w:space="0" w:color="auto"/>
            </w:tcBorders>
          </w:tcPr>
          <w:p w:rsidR="005A152B" w:rsidRPr="008D3B59" w:rsidRDefault="005A152B" w:rsidP="000376D9">
            <w:pPr>
              <w:jc w:val="both"/>
              <w:rPr>
                <w:rFonts w:ascii="Times New Roman" w:eastAsia="Times New Roman" w:hAnsi="Times New Roman" w:cs="Times New Roman"/>
                <w:color w:val="000000"/>
                <w:szCs w:val="20"/>
                <w:lang w:eastAsia="ru-RU"/>
              </w:rPr>
            </w:pPr>
          </w:p>
        </w:tc>
        <w:tc>
          <w:tcPr>
            <w:tcW w:w="4381" w:type="dxa"/>
            <w:tcBorders>
              <w:top w:val="single" w:sz="4" w:space="0" w:color="000000"/>
              <w:left w:val="single" w:sz="4" w:space="0" w:color="auto"/>
              <w:bottom w:val="single" w:sz="4" w:space="0" w:color="auto"/>
              <w:right w:val="single" w:sz="4" w:space="0" w:color="000000"/>
            </w:tcBorders>
          </w:tcPr>
          <w:p w:rsidR="005A152B" w:rsidRPr="00A85D27" w:rsidRDefault="005A152B" w:rsidP="005A152B">
            <w:pPr>
              <w:rPr>
                <w:rFonts w:ascii="Times New Roman" w:eastAsia="Times New Roman" w:hAnsi="Times New Roman" w:cs="Times New Roman"/>
                <w:color w:val="000000"/>
                <w:szCs w:val="20"/>
                <w:lang w:eastAsia="ru-RU"/>
              </w:rPr>
            </w:pPr>
            <w:r w:rsidRPr="00A85D27">
              <w:rPr>
                <w:rFonts w:ascii="Times New Roman" w:eastAsia="Times New Roman" w:hAnsi="Times New Roman" w:cs="Times New Roman"/>
                <w:bCs/>
                <w:color w:val="000000"/>
              </w:rPr>
              <w:t xml:space="preserve">Тема </w:t>
            </w:r>
            <w:r>
              <w:rPr>
                <w:rFonts w:ascii="Times New Roman" w:eastAsia="Times New Roman" w:hAnsi="Times New Roman" w:cs="Times New Roman"/>
                <w:bCs/>
                <w:color w:val="000000"/>
              </w:rPr>
              <w:t>1</w:t>
            </w:r>
            <w:r w:rsidRPr="00A85D27">
              <w:rPr>
                <w:rFonts w:ascii="Times New Roman" w:eastAsia="Times New Roman" w:hAnsi="Times New Roman" w:cs="Times New Roman"/>
                <w:bCs/>
                <w:color w:val="000000"/>
              </w:rPr>
              <w:t>.</w:t>
            </w:r>
            <w:r>
              <w:rPr>
                <w:rFonts w:ascii="Times New Roman" w:eastAsia="Times New Roman" w:hAnsi="Times New Roman" w:cs="Times New Roman"/>
                <w:bCs/>
                <w:color w:val="000000"/>
              </w:rPr>
              <w:t>3</w:t>
            </w:r>
            <w:r w:rsidRPr="00A85D27">
              <w:rPr>
                <w:rFonts w:ascii="Times New Roman" w:eastAsia="Times New Roman" w:hAnsi="Times New Roman" w:cs="Times New Roman"/>
                <w:bCs/>
                <w:color w:val="000000"/>
              </w:rPr>
              <w:t xml:space="preserve">. </w:t>
            </w:r>
            <w:r w:rsidRPr="005A152B">
              <w:rPr>
                <w:rFonts w:ascii="Times New Roman" w:hAnsi="Times New Roman" w:cs="Times New Roman"/>
                <w:sz w:val="24"/>
              </w:rPr>
              <w:t>Коммуникации с потребителями и поставщиками по вопросам сервиса автотранспортных средств</w:t>
            </w:r>
          </w:p>
        </w:tc>
        <w:tc>
          <w:tcPr>
            <w:tcW w:w="1276" w:type="dxa"/>
            <w:tcBorders>
              <w:top w:val="single" w:sz="4" w:space="0" w:color="000000"/>
              <w:left w:val="single" w:sz="4" w:space="0" w:color="000000"/>
              <w:bottom w:val="single" w:sz="4" w:space="0" w:color="auto"/>
              <w:right w:val="single" w:sz="4" w:space="0" w:color="000000"/>
            </w:tcBorders>
          </w:tcPr>
          <w:p w:rsidR="005A152B" w:rsidRPr="008F6220" w:rsidRDefault="005A152B" w:rsidP="005A152B">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18</w:t>
            </w:r>
          </w:p>
        </w:tc>
      </w:tr>
      <w:tr w:rsidR="000376D9" w:rsidRPr="008D3B59" w:rsidTr="00035F3A">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0376D9" w:rsidRPr="008D3B59" w:rsidRDefault="000376D9" w:rsidP="009E270E">
            <w:pPr>
              <w:jc w:val="right"/>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lastRenderedPageBreak/>
              <w:t xml:space="preserve">ВСЕГО ПО РАЗДЕЛУ </w:t>
            </w:r>
            <w:r w:rsidR="009E270E">
              <w:rPr>
                <w:rFonts w:ascii="Times New Roman" w:eastAsia="Times New Roman" w:hAnsi="Times New Roman" w:cs="Times New Roman"/>
                <w:color w:val="000000"/>
                <w:szCs w:val="20"/>
                <w:lang w:eastAsia="ru-RU"/>
              </w:rPr>
              <w:t>3</w:t>
            </w:r>
          </w:p>
        </w:tc>
        <w:tc>
          <w:tcPr>
            <w:tcW w:w="1276" w:type="dxa"/>
            <w:tcBorders>
              <w:top w:val="single" w:sz="4" w:space="0" w:color="000000"/>
              <w:left w:val="single" w:sz="4" w:space="0" w:color="000000"/>
              <w:bottom w:val="single" w:sz="4" w:space="0" w:color="000000"/>
              <w:right w:val="single" w:sz="4" w:space="0" w:color="000000"/>
            </w:tcBorders>
          </w:tcPr>
          <w:p w:rsidR="000376D9" w:rsidRPr="00642A1F" w:rsidRDefault="005A152B"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72</w:t>
            </w:r>
          </w:p>
        </w:tc>
      </w:tr>
      <w:tr w:rsidR="003A0DBD" w:rsidRPr="003A0DBD" w:rsidTr="00035F3A">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3A0DBD" w:rsidRPr="003A0DBD" w:rsidRDefault="003A0DBD" w:rsidP="00575D82">
            <w:pP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УП 0</w:t>
            </w:r>
            <w:r w:rsidR="00575D82">
              <w:rPr>
                <w:rFonts w:ascii="Times New Roman" w:eastAsia="Times New Roman" w:hAnsi="Times New Roman" w:cs="Times New Roman"/>
                <w:b/>
                <w:color w:val="000000"/>
                <w:szCs w:val="20"/>
                <w:lang w:eastAsia="ru-RU"/>
              </w:rPr>
              <w:t>4</w:t>
            </w:r>
            <w:r>
              <w:rPr>
                <w:rFonts w:ascii="Times New Roman" w:eastAsia="Times New Roman" w:hAnsi="Times New Roman" w:cs="Times New Roman"/>
                <w:b/>
                <w:color w:val="000000"/>
                <w:szCs w:val="20"/>
                <w:lang w:eastAsia="ru-RU"/>
              </w:rPr>
              <w:t>.01 Учебная практика</w:t>
            </w:r>
          </w:p>
        </w:tc>
        <w:tc>
          <w:tcPr>
            <w:tcW w:w="1276" w:type="dxa"/>
            <w:tcBorders>
              <w:top w:val="single" w:sz="4" w:space="0" w:color="000000"/>
              <w:left w:val="single" w:sz="4" w:space="0" w:color="000000"/>
              <w:bottom w:val="single" w:sz="4" w:space="0" w:color="000000"/>
              <w:right w:val="single" w:sz="4" w:space="0" w:color="000000"/>
            </w:tcBorders>
          </w:tcPr>
          <w:p w:rsidR="003A0DBD" w:rsidRPr="003A0DBD" w:rsidRDefault="00575D82" w:rsidP="00AE68A3">
            <w:pPr>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144</w:t>
            </w:r>
          </w:p>
        </w:tc>
      </w:tr>
      <w:tr w:rsidR="00A32D22" w:rsidRPr="008D3B59" w:rsidTr="00375179">
        <w:trPr>
          <w:trHeight w:val="925"/>
        </w:trPr>
        <w:tc>
          <w:tcPr>
            <w:tcW w:w="1066" w:type="dxa"/>
            <w:gridSpan w:val="2"/>
            <w:vMerge w:val="restart"/>
            <w:tcBorders>
              <w:top w:val="single" w:sz="4" w:space="0" w:color="000000"/>
              <w:left w:val="single" w:sz="4" w:space="0" w:color="000000"/>
              <w:right w:val="single" w:sz="4" w:space="0" w:color="auto"/>
            </w:tcBorders>
          </w:tcPr>
          <w:p w:rsidR="00A32D22" w:rsidRDefault="00A32D22" w:rsidP="00FD1BB4">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ПК </w:t>
            </w:r>
            <w:r w:rsidR="00FD1BB4">
              <w:rPr>
                <w:rFonts w:ascii="Times New Roman" w:eastAsia="Times New Roman" w:hAnsi="Times New Roman" w:cs="Times New Roman"/>
                <w:color w:val="000000"/>
                <w:szCs w:val="20"/>
                <w:lang w:eastAsia="ru-RU"/>
              </w:rPr>
              <w:t>4</w:t>
            </w:r>
            <w:r>
              <w:rPr>
                <w:rFonts w:ascii="Times New Roman" w:eastAsia="Times New Roman" w:hAnsi="Times New Roman" w:cs="Times New Roman"/>
                <w:color w:val="000000"/>
                <w:szCs w:val="20"/>
                <w:lang w:eastAsia="ru-RU"/>
              </w:rPr>
              <w:t>.1</w:t>
            </w:r>
          </w:p>
          <w:p w:rsidR="00FD1BB4" w:rsidRDefault="00FD1BB4" w:rsidP="00FD1BB4">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4.2</w:t>
            </w:r>
          </w:p>
          <w:p w:rsidR="00FD1BB4" w:rsidRDefault="00FD1BB4" w:rsidP="00FD1BB4">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4.3</w:t>
            </w:r>
          </w:p>
          <w:p w:rsidR="00FD1BB4" w:rsidRPr="008D3B59" w:rsidRDefault="00FD1BB4" w:rsidP="00FD1BB4">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ПК 4.4</w:t>
            </w:r>
          </w:p>
        </w:tc>
        <w:tc>
          <w:tcPr>
            <w:tcW w:w="3011" w:type="dxa"/>
            <w:vMerge w:val="restart"/>
            <w:tcBorders>
              <w:top w:val="single" w:sz="4" w:space="0" w:color="000000"/>
              <w:left w:val="single" w:sz="4" w:space="0" w:color="auto"/>
              <w:right w:val="single" w:sz="4" w:space="0" w:color="auto"/>
            </w:tcBorders>
          </w:tcPr>
          <w:p w:rsidR="00A32D22" w:rsidRPr="008D3B59" w:rsidRDefault="00A32D22" w:rsidP="00392DBE">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Раздел 1. </w:t>
            </w:r>
            <w:r w:rsidR="00FD1BB4" w:rsidRPr="00FD1BB4">
              <w:rPr>
                <w:rFonts w:ascii="Times New Roman" w:hAnsi="Times New Roman" w:cs="Times New Roman"/>
                <w:sz w:val="24"/>
                <w:szCs w:val="24"/>
              </w:rPr>
              <w:t>Учебная слесарно-механическая практика</w:t>
            </w:r>
          </w:p>
        </w:tc>
        <w:tc>
          <w:tcPr>
            <w:tcW w:w="5854" w:type="dxa"/>
            <w:gridSpan w:val="3"/>
            <w:vMerge w:val="restart"/>
            <w:tcBorders>
              <w:top w:val="single" w:sz="4" w:space="0" w:color="000000"/>
              <w:left w:val="single" w:sz="4" w:space="0" w:color="auto"/>
              <w:right w:val="single" w:sz="4" w:space="0" w:color="auto"/>
            </w:tcBorders>
          </w:tcPr>
          <w:p w:rsidR="00A32D22" w:rsidRPr="00A32D22" w:rsidRDefault="00A32D22" w:rsidP="00A32D22">
            <w:pPr>
              <w:ind w:left="63" w:firstLine="297"/>
              <w:textAlignment w:val="baseline"/>
              <w:rPr>
                <w:rFonts w:ascii="Times New Roman" w:eastAsia="Times New Roman" w:hAnsi="Times New Roman" w:cs="Times New Roman"/>
                <w:spacing w:val="-5"/>
                <w:lang w:eastAsia="ru-RU"/>
              </w:rPr>
            </w:pPr>
            <w:r>
              <w:rPr>
                <w:rFonts w:ascii="Times New Roman" w:eastAsia="Times New Roman" w:hAnsi="Times New Roman" w:cs="Times New Roman"/>
                <w:spacing w:val="-5"/>
                <w:bdr w:val="none" w:sz="0" w:space="0" w:color="auto" w:frame="1"/>
                <w:lang w:eastAsia="ru-RU"/>
              </w:rPr>
              <w:t xml:space="preserve">1. </w:t>
            </w:r>
            <w:r w:rsidRPr="00A32D22">
              <w:rPr>
                <w:rFonts w:ascii="Times New Roman" w:eastAsia="Times New Roman" w:hAnsi="Times New Roman" w:cs="Times New Roman"/>
                <w:spacing w:val="-5"/>
                <w:bdr w:val="none" w:sz="0" w:space="0" w:color="auto" w:frame="1"/>
                <w:lang w:eastAsia="ru-RU"/>
              </w:rPr>
              <w:t>Осмотр конструкции основных элементов холодильника (компрессора, конденсатора, испарителя).</w:t>
            </w:r>
          </w:p>
          <w:p w:rsidR="00A32D22" w:rsidRPr="00A32D22" w:rsidRDefault="00A32D22" w:rsidP="00A32D22">
            <w:pPr>
              <w:ind w:left="63" w:firstLine="297"/>
              <w:textAlignment w:val="baseline"/>
              <w:rPr>
                <w:rFonts w:ascii="Arial" w:eastAsia="Times New Roman" w:hAnsi="Arial" w:cs="Arial"/>
                <w:spacing w:val="-5"/>
                <w:sz w:val="24"/>
                <w:szCs w:val="24"/>
                <w:lang w:eastAsia="ru-RU"/>
              </w:rPr>
            </w:pPr>
            <w:r>
              <w:rPr>
                <w:rFonts w:ascii="Times New Roman" w:eastAsia="Times New Roman" w:hAnsi="Times New Roman" w:cs="Times New Roman"/>
                <w:spacing w:val="-5"/>
                <w:bdr w:val="none" w:sz="0" w:space="0" w:color="auto" w:frame="1"/>
                <w:lang w:eastAsia="ru-RU"/>
              </w:rPr>
              <w:t xml:space="preserve">2. </w:t>
            </w:r>
            <w:r w:rsidRPr="00A32D22">
              <w:rPr>
                <w:rFonts w:ascii="Times New Roman" w:eastAsia="Times New Roman" w:hAnsi="Times New Roman" w:cs="Times New Roman"/>
                <w:spacing w:val="-5"/>
                <w:bdr w:val="none" w:sz="0" w:space="0" w:color="auto" w:frame="1"/>
                <w:lang w:eastAsia="ru-RU"/>
              </w:rPr>
              <w:t xml:space="preserve">Изучение принципа работы </w:t>
            </w:r>
            <w:proofErr w:type="spellStart"/>
            <w:r w:rsidRPr="00A32D22">
              <w:rPr>
                <w:rFonts w:ascii="Times New Roman" w:eastAsia="Times New Roman" w:hAnsi="Times New Roman" w:cs="Times New Roman"/>
                <w:spacing w:val="-5"/>
                <w:bdr w:val="none" w:sz="0" w:space="0" w:color="auto" w:frame="1"/>
                <w:lang w:eastAsia="ru-RU"/>
              </w:rPr>
              <w:t>фреонового</w:t>
            </w:r>
            <w:proofErr w:type="spellEnd"/>
            <w:r w:rsidRPr="00A32D22">
              <w:rPr>
                <w:rFonts w:ascii="Times New Roman" w:eastAsia="Times New Roman" w:hAnsi="Times New Roman" w:cs="Times New Roman"/>
                <w:spacing w:val="-5"/>
                <w:bdr w:val="none" w:sz="0" w:space="0" w:color="auto" w:frame="1"/>
                <w:lang w:eastAsia="ru-RU"/>
              </w:rPr>
              <w:t xml:space="preserve"> цикла охлаждения</w:t>
            </w:r>
          </w:p>
          <w:p w:rsidR="00A32D22" w:rsidRPr="00A32D22" w:rsidRDefault="00A32D22" w:rsidP="00A32D22">
            <w:pPr>
              <w:ind w:left="63" w:firstLine="297"/>
              <w:textAlignment w:val="baseline"/>
              <w:rPr>
                <w:rFonts w:ascii="Times New Roman" w:eastAsia="Times New Roman" w:hAnsi="Times New Roman" w:cs="Times New Roman"/>
                <w:spacing w:val="-5"/>
                <w:lang w:eastAsia="ru-RU"/>
              </w:rPr>
            </w:pPr>
            <w:r>
              <w:rPr>
                <w:rFonts w:ascii="Times New Roman" w:eastAsia="Times New Roman" w:hAnsi="Times New Roman" w:cs="Times New Roman"/>
                <w:spacing w:val="-5"/>
                <w:bdr w:val="none" w:sz="0" w:space="0" w:color="auto" w:frame="1"/>
                <w:lang w:eastAsia="ru-RU"/>
              </w:rPr>
              <w:t xml:space="preserve">3. </w:t>
            </w:r>
            <w:r w:rsidRPr="00A32D22">
              <w:rPr>
                <w:rFonts w:ascii="Times New Roman" w:eastAsia="Times New Roman" w:hAnsi="Times New Roman" w:cs="Times New Roman"/>
                <w:spacing w:val="-5"/>
                <w:bdr w:val="none" w:sz="0" w:space="0" w:color="auto" w:frame="1"/>
                <w:lang w:eastAsia="ru-RU"/>
              </w:rPr>
              <w:t>Определение возможных поломок холодильников и кондиционеров (утечка хладагента, засорение капилляра, выход из строя компрессора и др.).</w:t>
            </w:r>
          </w:p>
          <w:p w:rsidR="00A32D22" w:rsidRPr="00A32D22" w:rsidRDefault="00A32D22" w:rsidP="00A32D22">
            <w:pPr>
              <w:ind w:left="63" w:firstLine="297"/>
              <w:textAlignment w:val="baseline"/>
              <w:rPr>
                <w:rFonts w:ascii="Times New Roman" w:eastAsia="Times New Roman" w:hAnsi="Times New Roman" w:cs="Times New Roman"/>
                <w:spacing w:val="-5"/>
                <w:lang w:eastAsia="ru-RU"/>
              </w:rPr>
            </w:pPr>
            <w:r>
              <w:rPr>
                <w:rFonts w:ascii="Times New Roman" w:eastAsia="Times New Roman" w:hAnsi="Times New Roman" w:cs="Times New Roman"/>
                <w:spacing w:val="-5"/>
                <w:bdr w:val="none" w:sz="0" w:space="0" w:color="auto" w:frame="1"/>
                <w:lang w:eastAsia="ru-RU"/>
              </w:rPr>
              <w:t xml:space="preserve">4. </w:t>
            </w:r>
            <w:r w:rsidRPr="00A32D22">
              <w:rPr>
                <w:rFonts w:ascii="Times New Roman" w:eastAsia="Times New Roman" w:hAnsi="Times New Roman" w:cs="Times New Roman"/>
                <w:spacing w:val="-5"/>
                <w:bdr w:val="none" w:sz="0" w:space="0" w:color="auto" w:frame="1"/>
                <w:lang w:eastAsia="ru-RU"/>
              </w:rPr>
              <w:t>Проверка работоспособности компонентов системы (датчиков температуры, реле давления и т.п.)</w:t>
            </w:r>
          </w:p>
          <w:p w:rsidR="00A32D22" w:rsidRPr="008D3B59" w:rsidRDefault="00A32D22" w:rsidP="00392DBE">
            <w:pPr>
              <w:rPr>
                <w:rFonts w:ascii="Times New Roman" w:eastAsia="Times New Roman" w:hAnsi="Times New Roman" w:cs="Times New Roman"/>
                <w:color w:val="000000"/>
                <w:szCs w:val="20"/>
                <w:lang w:eastAsia="ru-RU"/>
              </w:rPr>
            </w:pPr>
          </w:p>
        </w:tc>
        <w:tc>
          <w:tcPr>
            <w:tcW w:w="4381" w:type="dxa"/>
            <w:tcBorders>
              <w:top w:val="single" w:sz="4" w:space="0" w:color="000000"/>
              <w:left w:val="single" w:sz="4" w:space="0" w:color="auto"/>
              <w:bottom w:val="single" w:sz="4" w:space="0" w:color="auto"/>
              <w:right w:val="single" w:sz="4" w:space="0" w:color="000000"/>
            </w:tcBorders>
          </w:tcPr>
          <w:p w:rsidR="00A32D22" w:rsidRPr="009E270E" w:rsidRDefault="00A32D22" w:rsidP="00392DBE">
            <w:pPr>
              <w:rPr>
                <w:rFonts w:ascii="Times New Roman" w:eastAsia="Times New Roman" w:hAnsi="Times New Roman" w:cs="Times New Roman"/>
                <w:color w:val="000000"/>
                <w:sz w:val="24"/>
                <w:szCs w:val="24"/>
                <w:lang w:eastAsia="ru-RU"/>
              </w:rPr>
            </w:pPr>
            <w:r w:rsidRPr="009E270E">
              <w:rPr>
                <w:rFonts w:ascii="Times New Roman" w:eastAsia="Times New Roman" w:hAnsi="Times New Roman" w:cs="Times New Roman"/>
                <w:color w:val="000000"/>
                <w:sz w:val="24"/>
                <w:szCs w:val="24"/>
                <w:lang w:eastAsia="ru-RU"/>
              </w:rPr>
              <w:t xml:space="preserve">Тема 1.1. </w:t>
            </w:r>
            <w:r w:rsidR="00FD1BB4" w:rsidRPr="009E270E">
              <w:rPr>
                <w:rFonts w:ascii="Times New Roman" w:hAnsi="Times New Roman" w:cs="Times New Roman"/>
                <w:sz w:val="24"/>
                <w:szCs w:val="24"/>
              </w:rPr>
              <w:t>Общие слесарные работы. Оснащение и организация рабочего места слесаря</w:t>
            </w:r>
          </w:p>
        </w:tc>
        <w:tc>
          <w:tcPr>
            <w:tcW w:w="1276" w:type="dxa"/>
            <w:tcBorders>
              <w:top w:val="single" w:sz="4" w:space="0" w:color="000000"/>
              <w:left w:val="single" w:sz="4" w:space="0" w:color="000000"/>
              <w:bottom w:val="single" w:sz="4" w:space="0" w:color="auto"/>
              <w:right w:val="single" w:sz="4" w:space="0" w:color="000000"/>
            </w:tcBorders>
          </w:tcPr>
          <w:p w:rsidR="00A32D22" w:rsidRDefault="00A32D22" w:rsidP="00AE68A3">
            <w:pPr>
              <w:jc w:val="center"/>
              <w:rPr>
                <w:rFonts w:ascii="Times New Roman" w:eastAsia="Times New Roman" w:hAnsi="Times New Roman" w:cs="Times New Roman"/>
                <w:color w:val="000000"/>
                <w:szCs w:val="20"/>
                <w:lang w:eastAsia="ru-RU"/>
              </w:rPr>
            </w:pPr>
          </w:p>
          <w:p w:rsidR="00FD1BB4" w:rsidRPr="00A32D22" w:rsidRDefault="00FD1BB4"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12</w:t>
            </w:r>
          </w:p>
        </w:tc>
      </w:tr>
      <w:tr w:rsidR="00A32D22" w:rsidRPr="008D3B59" w:rsidTr="00FD1BB4">
        <w:trPr>
          <w:trHeight w:val="841"/>
        </w:trPr>
        <w:tc>
          <w:tcPr>
            <w:tcW w:w="1066" w:type="dxa"/>
            <w:gridSpan w:val="2"/>
            <w:vMerge/>
            <w:tcBorders>
              <w:left w:val="single" w:sz="4" w:space="0" w:color="000000"/>
              <w:bottom w:val="single" w:sz="4" w:space="0" w:color="000000"/>
              <w:right w:val="single" w:sz="4" w:space="0" w:color="auto"/>
            </w:tcBorders>
          </w:tcPr>
          <w:p w:rsidR="00A32D22" w:rsidRDefault="00A32D22" w:rsidP="006A7984">
            <w:pPr>
              <w:rPr>
                <w:rFonts w:ascii="Times New Roman" w:eastAsia="Times New Roman" w:hAnsi="Times New Roman" w:cs="Times New Roman"/>
                <w:color w:val="000000"/>
                <w:szCs w:val="20"/>
                <w:lang w:eastAsia="ru-RU"/>
              </w:rPr>
            </w:pPr>
          </w:p>
        </w:tc>
        <w:tc>
          <w:tcPr>
            <w:tcW w:w="3011" w:type="dxa"/>
            <w:vMerge/>
            <w:tcBorders>
              <w:left w:val="single" w:sz="4" w:space="0" w:color="auto"/>
              <w:bottom w:val="single" w:sz="4" w:space="0" w:color="000000"/>
              <w:right w:val="single" w:sz="4" w:space="0" w:color="auto"/>
            </w:tcBorders>
          </w:tcPr>
          <w:p w:rsidR="00A32D22" w:rsidRDefault="00A32D22" w:rsidP="00392DBE">
            <w:pPr>
              <w:rPr>
                <w:rFonts w:ascii="Times New Roman" w:eastAsia="Times New Roman" w:hAnsi="Times New Roman" w:cs="Times New Roman"/>
                <w:color w:val="000000"/>
                <w:szCs w:val="20"/>
                <w:lang w:eastAsia="ru-RU"/>
              </w:rPr>
            </w:pPr>
          </w:p>
        </w:tc>
        <w:tc>
          <w:tcPr>
            <w:tcW w:w="5854" w:type="dxa"/>
            <w:gridSpan w:val="3"/>
            <w:vMerge/>
            <w:tcBorders>
              <w:left w:val="single" w:sz="4" w:space="0" w:color="auto"/>
              <w:bottom w:val="single" w:sz="4" w:space="0" w:color="auto"/>
              <w:right w:val="single" w:sz="4" w:space="0" w:color="auto"/>
            </w:tcBorders>
          </w:tcPr>
          <w:p w:rsidR="00A32D22" w:rsidRDefault="00A32D22" w:rsidP="00A32D22">
            <w:pPr>
              <w:ind w:left="63" w:firstLine="297"/>
              <w:textAlignment w:val="baseline"/>
              <w:rPr>
                <w:rFonts w:ascii="Times New Roman" w:eastAsia="Times New Roman" w:hAnsi="Times New Roman" w:cs="Times New Roman"/>
                <w:spacing w:val="-5"/>
                <w:bdr w:val="none" w:sz="0" w:space="0" w:color="auto" w:frame="1"/>
                <w:lang w:eastAsia="ru-RU"/>
              </w:rPr>
            </w:pPr>
          </w:p>
        </w:tc>
        <w:tc>
          <w:tcPr>
            <w:tcW w:w="4381" w:type="dxa"/>
            <w:tcBorders>
              <w:top w:val="single" w:sz="4" w:space="0" w:color="auto"/>
              <w:left w:val="single" w:sz="4" w:space="0" w:color="auto"/>
              <w:bottom w:val="single" w:sz="4" w:space="0" w:color="auto"/>
              <w:right w:val="single" w:sz="4" w:space="0" w:color="000000"/>
            </w:tcBorders>
          </w:tcPr>
          <w:p w:rsidR="00A32D22" w:rsidRPr="009E270E" w:rsidRDefault="00A32D22" w:rsidP="00392DBE">
            <w:pPr>
              <w:rPr>
                <w:rFonts w:ascii="Times New Roman" w:eastAsia="Times New Roman" w:hAnsi="Times New Roman" w:cs="Times New Roman"/>
                <w:color w:val="000000"/>
                <w:sz w:val="24"/>
                <w:szCs w:val="24"/>
                <w:lang w:eastAsia="ru-RU"/>
              </w:rPr>
            </w:pPr>
            <w:r w:rsidRPr="009E270E">
              <w:rPr>
                <w:rFonts w:ascii="Times New Roman" w:eastAsia="Times New Roman" w:hAnsi="Times New Roman" w:cs="Times New Roman"/>
                <w:color w:val="000000"/>
                <w:sz w:val="24"/>
                <w:szCs w:val="24"/>
                <w:lang w:eastAsia="ru-RU"/>
              </w:rPr>
              <w:t xml:space="preserve">Тема 1.2. </w:t>
            </w:r>
            <w:r w:rsidR="00FD1BB4" w:rsidRPr="009E270E">
              <w:rPr>
                <w:rFonts w:ascii="Times New Roman" w:hAnsi="Times New Roman" w:cs="Times New Roman"/>
                <w:sz w:val="24"/>
                <w:szCs w:val="24"/>
              </w:rPr>
              <w:t>Безопасные условия труда слесаря и противопожарные мероприятия</w:t>
            </w:r>
          </w:p>
        </w:tc>
        <w:tc>
          <w:tcPr>
            <w:tcW w:w="1276" w:type="dxa"/>
            <w:tcBorders>
              <w:top w:val="single" w:sz="4" w:space="0" w:color="auto"/>
              <w:left w:val="single" w:sz="4" w:space="0" w:color="000000"/>
              <w:bottom w:val="single" w:sz="4" w:space="0" w:color="auto"/>
              <w:right w:val="single" w:sz="4" w:space="0" w:color="000000"/>
            </w:tcBorders>
          </w:tcPr>
          <w:p w:rsidR="00A32D22" w:rsidRPr="00A32D22" w:rsidRDefault="00A32D22"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6</w:t>
            </w:r>
          </w:p>
        </w:tc>
      </w:tr>
      <w:tr w:rsidR="00FD1BB4" w:rsidRPr="008D3B59" w:rsidTr="008779FF">
        <w:trPr>
          <w:trHeight w:val="729"/>
        </w:trPr>
        <w:tc>
          <w:tcPr>
            <w:tcW w:w="1066" w:type="dxa"/>
            <w:gridSpan w:val="2"/>
            <w:vMerge/>
            <w:tcBorders>
              <w:left w:val="single" w:sz="4" w:space="0" w:color="000000"/>
              <w:bottom w:val="single" w:sz="4" w:space="0" w:color="000000"/>
              <w:right w:val="single" w:sz="4" w:space="0" w:color="auto"/>
            </w:tcBorders>
          </w:tcPr>
          <w:p w:rsidR="00FD1BB4" w:rsidRDefault="00FD1BB4" w:rsidP="006A7984">
            <w:pPr>
              <w:rPr>
                <w:rFonts w:ascii="Times New Roman" w:eastAsia="Times New Roman" w:hAnsi="Times New Roman" w:cs="Times New Roman"/>
                <w:color w:val="000000"/>
                <w:szCs w:val="20"/>
                <w:lang w:eastAsia="ru-RU"/>
              </w:rPr>
            </w:pPr>
          </w:p>
        </w:tc>
        <w:tc>
          <w:tcPr>
            <w:tcW w:w="3011" w:type="dxa"/>
            <w:vMerge/>
            <w:tcBorders>
              <w:left w:val="single" w:sz="4" w:space="0" w:color="auto"/>
              <w:bottom w:val="single" w:sz="4" w:space="0" w:color="000000"/>
              <w:right w:val="single" w:sz="4" w:space="0" w:color="auto"/>
            </w:tcBorders>
          </w:tcPr>
          <w:p w:rsidR="00FD1BB4" w:rsidRDefault="00FD1BB4" w:rsidP="00392DBE">
            <w:pPr>
              <w:rPr>
                <w:rFonts w:ascii="Times New Roman" w:eastAsia="Times New Roman" w:hAnsi="Times New Roman" w:cs="Times New Roman"/>
                <w:color w:val="000000"/>
                <w:szCs w:val="20"/>
                <w:lang w:eastAsia="ru-RU"/>
              </w:rPr>
            </w:pPr>
          </w:p>
        </w:tc>
        <w:tc>
          <w:tcPr>
            <w:tcW w:w="5854" w:type="dxa"/>
            <w:gridSpan w:val="3"/>
            <w:vMerge/>
            <w:tcBorders>
              <w:left w:val="single" w:sz="4" w:space="0" w:color="auto"/>
              <w:bottom w:val="single" w:sz="4" w:space="0" w:color="auto"/>
              <w:right w:val="single" w:sz="4" w:space="0" w:color="auto"/>
            </w:tcBorders>
          </w:tcPr>
          <w:p w:rsidR="00FD1BB4" w:rsidRDefault="00FD1BB4" w:rsidP="00A32D22">
            <w:pPr>
              <w:ind w:left="63" w:firstLine="297"/>
              <w:textAlignment w:val="baseline"/>
              <w:rPr>
                <w:rFonts w:ascii="Times New Roman" w:eastAsia="Times New Roman" w:hAnsi="Times New Roman" w:cs="Times New Roman"/>
                <w:spacing w:val="-5"/>
                <w:bdr w:val="none" w:sz="0" w:space="0" w:color="auto" w:frame="1"/>
                <w:lang w:eastAsia="ru-RU"/>
              </w:rPr>
            </w:pPr>
          </w:p>
        </w:tc>
        <w:tc>
          <w:tcPr>
            <w:tcW w:w="4381" w:type="dxa"/>
            <w:tcBorders>
              <w:top w:val="single" w:sz="4" w:space="0" w:color="auto"/>
              <w:left w:val="single" w:sz="4" w:space="0" w:color="auto"/>
              <w:bottom w:val="single" w:sz="4" w:space="0" w:color="auto"/>
              <w:right w:val="single" w:sz="4" w:space="0" w:color="000000"/>
            </w:tcBorders>
          </w:tcPr>
          <w:p w:rsidR="00FD1BB4" w:rsidRPr="009E270E" w:rsidRDefault="00FD1BB4" w:rsidP="00392DBE">
            <w:pPr>
              <w:rPr>
                <w:rFonts w:ascii="Times New Roman" w:eastAsia="Times New Roman" w:hAnsi="Times New Roman" w:cs="Times New Roman"/>
                <w:color w:val="000000"/>
                <w:sz w:val="24"/>
                <w:szCs w:val="24"/>
                <w:lang w:eastAsia="ru-RU"/>
              </w:rPr>
            </w:pPr>
            <w:r w:rsidRPr="009E270E">
              <w:rPr>
                <w:rFonts w:ascii="Times New Roman" w:eastAsia="Times New Roman" w:hAnsi="Times New Roman" w:cs="Times New Roman"/>
                <w:color w:val="000000"/>
                <w:sz w:val="24"/>
                <w:szCs w:val="24"/>
                <w:lang w:eastAsia="ru-RU"/>
              </w:rPr>
              <w:t xml:space="preserve">Тема 1.3. </w:t>
            </w:r>
            <w:r w:rsidRPr="009E270E">
              <w:rPr>
                <w:rFonts w:ascii="Times New Roman" w:hAnsi="Times New Roman" w:cs="Times New Roman"/>
                <w:sz w:val="24"/>
                <w:szCs w:val="24"/>
              </w:rPr>
              <w:t>Слесарная обработка металлов</w:t>
            </w:r>
          </w:p>
        </w:tc>
        <w:tc>
          <w:tcPr>
            <w:tcW w:w="1276" w:type="dxa"/>
            <w:tcBorders>
              <w:top w:val="single" w:sz="4" w:space="0" w:color="auto"/>
              <w:left w:val="single" w:sz="4" w:space="0" w:color="000000"/>
              <w:bottom w:val="single" w:sz="4" w:space="0" w:color="auto"/>
              <w:right w:val="single" w:sz="4" w:space="0" w:color="000000"/>
            </w:tcBorders>
          </w:tcPr>
          <w:p w:rsidR="00FD1BB4" w:rsidRDefault="00FD1BB4"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36</w:t>
            </w:r>
          </w:p>
        </w:tc>
      </w:tr>
      <w:tr w:rsidR="00FB0DE7" w:rsidRPr="008D3B59" w:rsidTr="00FD1BB4">
        <w:trPr>
          <w:trHeight w:val="670"/>
        </w:trPr>
        <w:tc>
          <w:tcPr>
            <w:tcW w:w="1066" w:type="dxa"/>
            <w:gridSpan w:val="2"/>
            <w:vMerge/>
            <w:tcBorders>
              <w:left w:val="single" w:sz="4" w:space="0" w:color="000000"/>
              <w:right w:val="single" w:sz="4" w:space="0" w:color="auto"/>
            </w:tcBorders>
          </w:tcPr>
          <w:p w:rsidR="00FB0DE7" w:rsidRDefault="00FB0DE7" w:rsidP="006A7984">
            <w:pPr>
              <w:rPr>
                <w:rFonts w:ascii="Times New Roman" w:eastAsia="Times New Roman" w:hAnsi="Times New Roman" w:cs="Times New Roman"/>
                <w:color w:val="000000"/>
                <w:szCs w:val="20"/>
                <w:lang w:eastAsia="ru-RU"/>
              </w:rPr>
            </w:pPr>
          </w:p>
        </w:tc>
        <w:tc>
          <w:tcPr>
            <w:tcW w:w="3011" w:type="dxa"/>
            <w:vMerge/>
            <w:tcBorders>
              <w:left w:val="single" w:sz="4" w:space="0" w:color="auto"/>
              <w:right w:val="single" w:sz="4" w:space="0" w:color="auto"/>
            </w:tcBorders>
          </w:tcPr>
          <w:p w:rsidR="00FB0DE7" w:rsidRDefault="00FB0DE7" w:rsidP="00A32D22">
            <w:pPr>
              <w:rPr>
                <w:rFonts w:ascii="Times New Roman" w:eastAsia="Times New Roman" w:hAnsi="Times New Roman" w:cs="Times New Roman"/>
                <w:color w:val="000000"/>
                <w:szCs w:val="20"/>
                <w:lang w:eastAsia="ru-RU"/>
              </w:rPr>
            </w:pPr>
          </w:p>
        </w:tc>
        <w:tc>
          <w:tcPr>
            <w:tcW w:w="5854" w:type="dxa"/>
            <w:gridSpan w:val="3"/>
            <w:vMerge/>
            <w:tcBorders>
              <w:left w:val="single" w:sz="4" w:space="0" w:color="auto"/>
              <w:right w:val="single" w:sz="4" w:space="0" w:color="auto"/>
            </w:tcBorders>
            <w:shd w:val="clear" w:color="auto" w:fill="auto"/>
          </w:tcPr>
          <w:p w:rsidR="00FB0DE7" w:rsidRDefault="00FB0DE7" w:rsidP="00C0318A">
            <w:pPr>
              <w:textAlignment w:val="baseline"/>
              <w:rPr>
                <w:rFonts w:ascii="Times New Roman" w:eastAsia="Times New Roman" w:hAnsi="Times New Roman" w:cs="Times New Roman"/>
                <w:spacing w:val="-5"/>
                <w:bdr w:val="none" w:sz="0" w:space="0" w:color="auto" w:frame="1"/>
                <w:lang w:eastAsia="ru-RU"/>
              </w:rPr>
            </w:pPr>
          </w:p>
        </w:tc>
        <w:tc>
          <w:tcPr>
            <w:tcW w:w="4381" w:type="dxa"/>
            <w:tcBorders>
              <w:top w:val="single" w:sz="4" w:space="0" w:color="auto"/>
              <w:left w:val="single" w:sz="4" w:space="0" w:color="auto"/>
              <w:bottom w:val="single" w:sz="4" w:space="0" w:color="auto"/>
              <w:right w:val="single" w:sz="4" w:space="0" w:color="000000"/>
            </w:tcBorders>
          </w:tcPr>
          <w:p w:rsidR="00FB0DE7" w:rsidRPr="009E270E" w:rsidRDefault="00FB0DE7" w:rsidP="00FD1BB4">
            <w:pPr>
              <w:rPr>
                <w:rFonts w:ascii="Times New Roman" w:eastAsia="Times New Roman" w:hAnsi="Times New Roman" w:cs="Times New Roman"/>
                <w:color w:val="000000"/>
                <w:sz w:val="24"/>
                <w:szCs w:val="24"/>
                <w:lang w:eastAsia="ru-RU"/>
              </w:rPr>
            </w:pPr>
            <w:r w:rsidRPr="009E270E">
              <w:rPr>
                <w:rFonts w:ascii="Times New Roman" w:eastAsia="Times New Roman" w:hAnsi="Times New Roman" w:cs="Times New Roman"/>
                <w:color w:val="000000"/>
                <w:sz w:val="24"/>
                <w:szCs w:val="24"/>
                <w:lang w:eastAsia="ru-RU"/>
              </w:rPr>
              <w:t xml:space="preserve">Тема </w:t>
            </w:r>
            <w:r w:rsidR="00FD1BB4" w:rsidRPr="009E270E">
              <w:rPr>
                <w:rFonts w:ascii="Times New Roman" w:eastAsia="Times New Roman" w:hAnsi="Times New Roman" w:cs="Times New Roman"/>
                <w:color w:val="000000"/>
                <w:sz w:val="24"/>
                <w:szCs w:val="24"/>
                <w:lang w:eastAsia="ru-RU"/>
              </w:rPr>
              <w:t>1</w:t>
            </w:r>
            <w:r w:rsidRPr="009E270E">
              <w:rPr>
                <w:rFonts w:ascii="Times New Roman" w:eastAsia="Times New Roman" w:hAnsi="Times New Roman" w:cs="Times New Roman"/>
                <w:color w:val="000000"/>
                <w:sz w:val="24"/>
                <w:szCs w:val="24"/>
                <w:lang w:eastAsia="ru-RU"/>
              </w:rPr>
              <w:t>.</w:t>
            </w:r>
            <w:r w:rsidR="00FD1BB4" w:rsidRPr="009E270E">
              <w:rPr>
                <w:rFonts w:ascii="Times New Roman" w:eastAsia="Times New Roman" w:hAnsi="Times New Roman" w:cs="Times New Roman"/>
                <w:color w:val="000000"/>
                <w:sz w:val="24"/>
                <w:szCs w:val="24"/>
                <w:lang w:eastAsia="ru-RU"/>
              </w:rPr>
              <w:t>4</w:t>
            </w:r>
            <w:r w:rsidRPr="009E270E">
              <w:rPr>
                <w:rFonts w:ascii="Times New Roman" w:eastAsia="Times New Roman" w:hAnsi="Times New Roman" w:cs="Times New Roman"/>
                <w:color w:val="000000"/>
                <w:sz w:val="24"/>
                <w:szCs w:val="24"/>
                <w:lang w:eastAsia="ru-RU"/>
              </w:rPr>
              <w:t xml:space="preserve"> </w:t>
            </w:r>
            <w:r w:rsidR="00FD1BB4" w:rsidRPr="009E270E">
              <w:rPr>
                <w:rFonts w:ascii="Times New Roman" w:eastAsia="Times New Roman" w:hAnsi="Times New Roman" w:cs="Times New Roman"/>
                <w:color w:val="000000"/>
                <w:sz w:val="24"/>
                <w:szCs w:val="24"/>
                <w:lang w:eastAsia="ru-RU"/>
              </w:rPr>
              <w:t>Диагностика автотранспортных средств</w:t>
            </w:r>
          </w:p>
        </w:tc>
        <w:tc>
          <w:tcPr>
            <w:tcW w:w="1276" w:type="dxa"/>
            <w:tcBorders>
              <w:left w:val="single" w:sz="4" w:space="0" w:color="000000"/>
              <w:bottom w:val="single" w:sz="4" w:space="0" w:color="auto"/>
              <w:right w:val="single" w:sz="4" w:space="0" w:color="000000"/>
            </w:tcBorders>
          </w:tcPr>
          <w:p w:rsidR="00FB0DE7" w:rsidRPr="00A32D22" w:rsidRDefault="00FD1BB4"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18</w:t>
            </w:r>
          </w:p>
        </w:tc>
      </w:tr>
      <w:tr w:rsidR="00FB0DE7" w:rsidRPr="008D3B59" w:rsidTr="00FD1BB4">
        <w:trPr>
          <w:trHeight w:val="1885"/>
        </w:trPr>
        <w:tc>
          <w:tcPr>
            <w:tcW w:w="1066" w:type="dxa"/>
            <w:gridSpan w:val="2"/>
            <w:vMerge/>
            <w:tcBorders>
              <w:left w:val="single" w:sz="4" w:space="0" w:color="000000"/>
              <w:right w:val="single" w:sz="4" w:space="0" w:color="auto"/>
            </w:tcBorders>
          </w:tcPr>
          <w:p w:rsidR="00FB0DE7" w:rsidRDefault="00FB0DE7" w:rsidP="006A7984">
            <w:pPr>
              <w:rPr>
                <w:rFonts w:ascii="Times New Roman" w:eastAsia="Times New Roman" w:hAnsi="Times New Roman" w:cs="Times New Roman"/>
                <w:color w:val="000000"/>
                <w:szCs w:val="20"/>
                <w:lang w:eastAsia="ru-RU"/>
              </w:rPr>
            </w:pPr>
          </w:p>
        </w:tc>
        <w:tc>
          <w:tcPr>
            <w:tcW w:w="3011" w:type="dxa"/>
            <w:vMerge/>
            <w:tcBorders>
              <w:left w:val="single" w:sz="4" w:space="0" w:color="auto"/>
              <w:right w:val="single" w:sz="4" w:space="0" w:color="auto"/>
            </w:tcBorders>
          </w:tcPr>
          <w:p w:rsidR="00FB0DE7" w:rsidRDefault="00FB0DE7" w:rsidP="00A32D22">
            <w:pPr>
              <w:rPr>
                <w:rFonts w:ascii="Times New Roman" w:eastAsia="Times New Roman" w:hAnsi="Times New Roman" w:cs="Times New Roman"/>
                <w:color w:val="000000"/>
                <w:szCs w:val="20"/>
                <w:lang w:eastAsia="ru-RU"/>
              </w:rPr>
            </w:pPr>
          </w:p>
        </w:tc>
        <w:tc>
          <w:tcPr>
            <w:tcW w:w="5854" w:type="dxa"/>
            <w:gridSpan w:val="3"/>
            <w:vMerge/>
            <w:tcBorders>
              <w:left w:val="single" w:sz="4" w:space="0" w:color="auto"/>
              <w:right w:val="single" w:sz="4" w:space="0" w:color="auto"/>
            </w:tcBorders>
            <w:shd w:val="clear" w:color="auto" w:fill="auto"/>
          </w:tcPr>
          <w:p w:rsidR="00FB0DE7" w:rsidRDefault="00FB0DE7" w:rsidP="00C0318A">
            <w:pPr>
              <w:textAlignment w:val="baseline"/>
              <w:rPr>
                <w:rFonts w:ascii="Times New Roman" w:eastAsia="Times New Roman" w:hAnsi="Times New Roman" w:cs="Times New Roman"/>
                <w:spacing w:val="-5"/>
                <w:bdr w:val="none" w:sz="0" w:space="0" w:color="auto" w:frame="1"/>
                <w:lang w:eastAsia="ru-RU"/>
              </w:rPr>
            </w:pPr>
          </w:p>
        </w:tc>
        <w:tc>
          <w:tcPr>
            <w:tcW w:w="4381" w:type="dxa"/>
            <w:tcBorders>
              <w:top w:val="single" w:sz="4" w:space="0" w:color="auto"/>
              <w:left w:val="single" w:sz="4" w:space="0" w:color="auto"/>
              <w:right w:val="single" w:sz="4" w:space="0" w:color="000000"/>
            </w:tcBorders>
          </w:tcPr>
          <w:p w:rsidR="00FB0DE7" w:rsidRPr="009E270E" w:rsidRDefault="00FB0DE7" w:rsidP="00AC300D">
            <w:pPr>
              <w:rPr>
                <w:rFonts w:ascii="Times New Roman" w:eastAsia="Times New Roman" w:hAnsi="Times New Roman" w:cs="Times New Roman"/>
                <w:color w:val="000000"/>
                <w:sz w:val="24"/>
                <w:szCs w:val="24"/>
                <w:lang w:eastAsia="ru-RU"/>
              </w:rPr>
            </w:pPr>
            <w:r w:rsidRPr="009E270E">
              <w:rPr>
                <w:rFonts w:ascii="Times New Roman" w:eastAsia="Times New Roman" w:hAnsi="Times New Roman" w:cs="Times New Roman"/>
                <w:color w:val="000000"/>
                <w:sz w:val="24"/>
                <w:szCs w:val="24"/>
                <w:lang w:eastAsia="ru-RU"/>
              </w:rPr>
              <w:t xml:space="preserve">Тема </w:t>
            </w:r>
            <w:r w:rsidR="00AC300D">
              <w:rPr>
                <w:rFonts w:ascii="Times New Roman" w:eastAsia="Times New Roman" w:hAnsi="Times New Roman" w:cs="Times New Roman"/>
                <w:color w:val="000000"/>
                <w:sz w:val="24"/>
                <w:szCs w:val="24"/>
                <w:lang w:eastAsia="ru-RU"/>
              </w:rPr>
              <w:t>1</w:t>
            </w:r>
            <w:r w:rsidRPr="009E270E">
              <w:rPr>
                <w:rFonts w:ascii="Times New Roman" w:eastAsia="Times New Roman" w:hAnsi="Times New Roman" w:cs="Times New Roman"/>
                <w:color w:val="000000"/>
                <w:sz w:val="24"/>
                <w:szCs w:val="24"/>
                <w:lang w:eastAsia="ru-RU"/>
              </w:rPr>
              <w:t>.</w:t>
            </w:r>
            <w:r w:rsidR="00AC300D">
              <w:rPr>
                <w:rFonts w:ascii="Times New Roman" w:eastAsia="Times New Roman" w:hAnsi="Times New Roman" w:cs="Times New Roman"/>
                <w:color w:val="000000"/>
                <w:sz w:val="24"/>
                <w:szCs w:val="24"/>
                <w:lang w:eastAsia="ru-RU"/>
              </w:rPr>
              <w:t>5</w:t>
            </w:r>
            <w:r w:rsidRPr="009E270E">
              <w:rPr>
                <w:rFonts w:ascii="Times New Roman" w:eastAsia="Times New Roman" w:hAnsi="Times New Roman" w:cs="Times New Roman"/>
                <w:color w:val="000000"/>
                <w:sz w:val="24"/>
                <w:szCs w:val="24"/>
                <w:lang w:eastAsia="ru-RU"/>
              </w:rPr>
              <w:t xml:space="preserve"> </w:t>
            </w:r>
            <w:r w:rsidR="009E270E" w:rsidRPr="009E270E">
              <w:rPr>
                <w:rFonts w:ascii="Times New Roman" w:eastAsia="Times New Roman" w:hAnsi="Times New Roman" w:cs="Times New Roman"/>
                <w:color w:val="000000"/>
                <w:sz w:val="24"/>
                <w:szCs w:val="24"/>
                <w:lang w:eastAsia="ru-RU"/>
              </w:rPr>
              <w:t>Ремонт и устр</w:t>
            </w:r>
            <w:r w:rsidR="009E270E">
              <w:rPr>
                <w:rFonts w:ascii="Times New Roman" w:eastAsia="Times New Roman" w:hAnsi="Times New Roman" w:cs="Times New Roman"/>
                <w:color w:val="000000"/>
                <w:sz w:val="24"/>
                <w:szCs w:val="24"/>
                <w:lang w:eastAsia="ru-RU"/>
              </w:rPr>
              <w:t>а</w:t>
            </w:r>
            <w:r w:rsidR="009E270E" w:rsidRPr="009E270E">
              <w:rPr>
                <w:rFonts w:ascii="Times New Roman" w:eastAsia="Times New Roman" w:hAnsi="Times New Roman" w:cs="Times New Roman"/>
                <w:color w:val="000000"/>
                <w:sz w:val="24"/>
                <w:szCs w:val="24"/>
                <w:lang w:eastAsia="ru-RU"/>
              </w:rPr>
              <w:t>нение неисправностей автотранспортных средств</w:t>
            </w:r>
          </w:p>
        </w:tc>
        <w:tc>
          <w:tcPr>
            <w:tcW w:w="1276" w:type="dxa"/>
            <w:tcBorders>
              <w:top w:val="single" w:sz="4" w:space="0" w:color="auto"/>
              <w:left w:val="single" w:sz="4" w:space="0" w:color="000000"/>
              <w:right w:val="single" w:sz="4" w:space="0" w:color="000000"/>
            </w:tcBorders>
          </w:tcPr>
          <w:p w:rsidR="00FB0DE7" w:rsidRPr="00A32D22" w:rsidRDefault="009E270E"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72</w:t>
            </w:r>
          </w:p>
        </w:tc>
      </w:tr>
      <w:tr w:rsidR="00642A1F" w:rsidRPr="008D3B59" w:rsidTr="00375179">
        <w:trPr>
          <w:trHeight w:val="329"/>
        </w:trPr>
        <w:tc>
          <w:tcPr>
            <w:tcW w:w="14312" w:type="dxa"/>
            <w:gridSpan w:val="7"/>
            <w:tcBorders>
              <w:top w:val="single" w:sz="4" w:space="0" w:color="000000"/>
              <w:left w:val="single" w:sz="4" w:space="0" w:color="000000"/>
              <w:bottom w:val="single" w:sz="4" w:space="0" w:color="000000"/>
              <w:right w:val="single" w:sz="4" w:space="0" w:color="000000"/>
            </w:tcBorders>
          </w:tcPr>
          <w:p w:rsidR="00642A1F" w:rsidRPr="008D3B59" w:rsidRDefault="00642A1F" w:rsidP="009E270E">
            <w:pPr>
              <w:jc w:val="right"/>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ВСЕГО ПО РАЗДЕЛУ </w:t>
            </w:r>
            <w:r w:rsidR="009E270E">
              <w:rPr>
                <w:rFonts w:ascii="Times New Roman" w:eastAsia="Times New Roman" w:hAnsi="Times New Roman" w:cs="Times New Roman"/>
                <w:color w:val="000000"/>
                <w:szCs w:val="20"/>
                <w:lang w:eastAsia="ru-RU"/>
              </w:rPr>
              <w:t>4</w:t>
            </w:r>
          </w:p>
        </w:tc>
        <w:tc>
          <w:tcPr>
            <w:tcW w:w="1276" w:type="dxa"/>
            <w:tcBorders>
              <w:top w:val="single" w:sz="4" w:space="0" w:color="000000"/>
              <w:left w:val="single" w:sz="4" w:space="0" w:color="000000"/>
              <w:bottom w:val="single" w:sz="4" w:space="0" w:color="000000"/>
              <w:right w:val="single" w:sz="4" w:space="0" w:color="000000"/>
            </w:tcBorders>
          </w:tcPr>
          <w:p w:rsidR="00642A1F" w:rsidRPr="00642A1F" w:rsidRDefault="00FD1BB4" w:rsidP="00AE68A3">
            <w:pPr>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144</w:t>
            </w:r>
          </w:p>
        </w:tc>
      </w:tr>
    </w:tbl>
    <w:p w:rsidR="00353C4E" w:rsidRDefault="00353C4E" w:rsidP="00E22E66">
      <w:pPr>
        <w:contextualSpacing/>
        <w:outlineLvl w:val="0"/>
        <w:rPr>
          <w:rFonts w:ascii="Times New Roman" w:eastAsia="Times New Roman" w:hAnsi="Times New Roman" w:cs="Times New Roman"/>
          <w:b/>
          <w:color w:val="000000"/>
          <w:sz w:val="28"/>
          <w:szCs w:val="20"/>
          <w:lang w:eastAsia="ru-RU"/>
        </w:rPr>
      </w:pPr>
      <w:bookmarkStart w:id="7" w:name="_Toc192499254"/>
    </w:p>
    <w:p w:rsidR="00FD1BB4" w:rsidRDefault="00FD1BB4" w:rsidP="00E22E66">
      <w:pPr>
        <w:contextualSpacing/>
        <w:outlineLvl w:val="0"/>
        <w:rPr>
          <w:rFonts w:ascii="Times New Roman" w:eastAsia="Times New Roman" w:hAnsi="Times New Roman" w:cs="Times New Roman"/>
          <w:b/>
          <w:color w:val="000000"/>
          <w:sz w:val="28"/>
          <w:szCs w:val="20"/>
          <w:lang w:eastAsia="ru-RU"/>
        </w:rPr>
      </w:pPr>
    </w:p>
    <w:p w:rsidR="00FD1BB4" w:rsidRDefault="00FD1BB4" w:rsidP="00E22E66">
      <w:pPr>
        <w:contextualSpacing/>
        <w:outlineLvl w:val="0"/>
        <w:rPr>
          <w:rFonts w:ascii="Times New Roman" w:eastAsia="Times New Roman" w:hAnsi="Times New Roman" w:cs="Times New Roman"/>
          <w:b/>
          <w:color w:val="000000"/>
          <w:sz w:val="28"/>
          <w:szCs w:val="20"/>
          <w:lang w:eastAsia="ru-RU"/>
        </w:rPr>
      </w:pPr>
    </w:p>
    <w:p w:rsidR="00FD1BB4" w:rsidRDefault="00FD1BB4" w:rsidP="00E22E66">
      <w:pPr>
        <w:contextualSpacing/>
        <w:outlineLvl w:val="0"/>
        <w:rPr>
          <w:rFonts w:ascii="Times New Roman" w:eastAsia="Times New Roman" w:hAnsi="Times New Roman" w:cs="Times New Roman"/>
          <w:b/>
          <w:color w:val="000000"/>
          <w:sz w:val="28"/>
          <w:szCs w:val="20"/>
          <w:lang w:eastAsia="ru-RU"/>
        </w:rPr>
      </w:pPr>
    </w:p>
    <w:p w:rsidR="00FD1BB4" w:rsidRDefault="00FD1BB4" w:rsidP="00E22E66">
      <w:pPr>
        <w:contextualSpacing/>
        <w:outlineLvl w:val="0"/>
        <w:rPr>
          <w:rFonts w:ascii="Times New Roman" w:eastAsia="Times New Roman" w:hAnsi="Times New Roman" w:cs="Times New Roman"/>
          <w:b/>
          <w:color w:val="000000"/>
          <w:sz w:val="28"/>
          <w:szCs w:val="20"/>
          <w:lang w:eastAsia="ru-RU"/>
        </w:rPr>
      </w:pPr>
    </w:p>
    <w:p w:rsidR="00FD1BB4" w:rsidRDefault="00FD1BB4" w:rsidP="00E22E66">
      <w:pPr>
        <w:contextualSpacing/>
        <w:outlineLvl w:val="0"/>
        <w:rPr>
          <w:rFonts w:ascii="Times New Roman" w:eastAsia="Times New Roman" w:hAnsi="Times New Roman" w:cs="Times New Roman"/>
          <w:b/>
          <w:color w:val="000000"/>
          <w:sz w:val="28"/>
          <w:szCs w:val="20"/>
          <w:lang w:eastAsia="ru-RU"/>
        </w:rPr>
      </w:pPr>
    </w:p>
    <w:p w:rsidR="00FD1BB4" w:rsidRDefault="00FD1BB4" w:rsidP="00E22E66">
      <w:pPr>
        <w:contextualSpacing/>
        <w:outlineLvl w:val="0"/>
        <w:rPr>
          <w:rFonts w:ascii="Times New Roman" w:eastAsia="Times New Roman" w:hAnsi="Times New Roman" w:cs="Times New Roman"/>
          <w:b/>
          <w:color w:val="000000"/>
          <w:sz w:val="28"/>
          <w:szCs w:val="20"/>
          <w:lang w:eastAsia="ru-RU"/>
        </w:rPr>
        <w:sectPr w:rsidR="00FD1BB4" w:rsidSect="00AE68A3">
          <w:pgSz w:w="16838" w:h="11906" w:orient="landscape"/>
          <w:pgMar w:top="1418" w:right="567" w:bottom="567" w:left="567" w:header="709" w:footer="709" w:gutter="0"/>
          <w:cols w:space="708"/>
          <w:docGrid w:linePitch="381"/>
        </w:sectPr>
      </w:pPr>
    </w:p>
    <w:p w:rsidR="00E22E66" w:rsidRPr="008D3B59" w:rsidRDefault="00E22E66" w:rsidP="00E22E66">
      <w:pPr>
        <w:contextualSpacing/>
        <w:outlineLvl w:val="0"/>
        <w:rPr>
          <w:rFonts w:ascii="Times New Roman" w:eastAsia="Times New Roman" w:hAnsi="Times New Roman" w:cs="Times New Roman"/>
          <w:b/>
          <w:color w:val="000000"/>
          <w:sz w:val="28"/>
          <w:szCs w:val="20"/>
          <w:lang w:eastAsia="ru-RU"/>
        </w:rPr>
      </w:pPr>
      <w:r w:rsidRPr="008D3B59">
        <w:rPr>
          <w:rFonts w:ascii="Times New Roman" w:eastAsia="Times New Roman" w:hAnsi="Times New Roman" w:cs="Times New Roman"/>
          <w:b/>
          <w:color w:val="000000"/>
          <w:sz w:val="28"/>
          <w:szCs w:val="20"/>
          <w:lang w:eastAsia="ru-RU"/>
        </w:rPr>
        <w:lastRenderedPageBreak/>
        <w:t>2.3. Содержание учебной практики</w:t>
      </w:r>
      <w:bookmarkEnd w:id="7"/>
    </w:p>
    <w:p w:rsidR="00E22E66" w:rsidRPr="008D3B59" w:rsidRDefault="00E22E66" w:rsidP="00E22E66">
      <w:pPr>
        <w:jc w:val="both"/>
        <w:rPr>
          <w:rFonts w:ascii="Times New Roman" w:eastAsia="Times New Roman" w:hAnsi="Times New Roman" w:cs="Times New Roman"/>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10"/>
        <w:gridCol w:w="5103"/>
        <w:gridCol w:w="1125"/>
      </w:tblGrid>
      <w:tr w:rsidR="00E22E66" w:rsidRPr="008D3B59" w:rsidTr="000418E7">
        <w:trPr>
          <w:trHeight w:val="881"/>
        </w:trPr>
        <w:tc>
          <w:tcPr>
            <w:tcW w:w="3410"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Наименование разделов профессионального модуля и тем учебной практики</w:t>
            </w:r>
          </w:p>
        </w:tc>
        <w:tc>
          <w:tcPr>
            <w:tcW w:w="5103"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Содержание работ</w:t>
            </w:r>
          </w:p>
        </w:tc>
        <w:tc>
          <w:tcPr>
            <w:tcW w:w="1125"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 xml:space="preserve">Объем, </w:t>
            </w:r>
            <w:proofErr w:type="spellStart"/>
            <w:r w:rsidRPr="008D3B59">
              <w:rPr>
                <w:rFonts w:ascii="Times New Roman" w:eastAsia="Times New Roman" w:hAnsi="Times New Roman" w:cs="Times New Roman"/>
                <w:b/>
                <w:color w:val="000000"/>
                <w:sz w:val="24"/>
                <w:szCs w:val="20"/>
                <w:lang w:eastAsia="ru-RU"/>
              </w:rPr>
              <w:t>ак.ч</w:t>
            </w:r>
            <w:proofErr w:type="spellEnd"/>
            <w:r w:rsidRPr="008D3B59">
              <w:rPr>
                <w:rFonts w:ascii="Times New Roman" w:eastAsia="Times New Roman" w:hAnsi="Times New Roman" w:cs="Times New Roman"/>
                <w:b/>
                <w:color w:val="000000"/>
                <w:sz w:val="24"/>
                <w:szCs w:val="20"/>
                <w:lang w:eastAsia="ru-RU"/>
              </w:rPr>
              <w:t>.</w:t>
            </w:r>
          </w:p>
        </w:tc>
      </w:tr>
      <w:tr w:rsidR="00E22E66" w:rsidRPr="00FE69EE" w:rsidTr="000418E7">
        <w:trPr>
          <w:trHeight w:val="280"/>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D71885" w:rsidRDefault="00353C4E" w:rsidP="005E36AC">
            <w:pPr>
              <w:contextualSpacing/>
              <w:rPr>
                <w:rFonts w:ascii="Times New Roman" w:eastAsia="Times New Roman" w:hAnsi="Times New Roman" w:cs="Times New Roman"/>
                <w:b/>
                <w:color w:val="000000"/>
                <w:lang w:eastAsia="ru-RU"/>
              </w:rPr>
            </w:pPr>
            <w:r w:rsidRPr="00D71885">
              <w:rPr>
                <w:rFonts w:ascii="Times New Roman" w:eastAsia="Times New Roman" w:hAnsi="Times New Roman" w:cs="Times New Roman"/>
                <w:b/>
                <w:color w:val="000000"/>
                <w:lang w:eastAsia="ru-RU"/>
              </w:rPr>
              <w:t>У</w:t>
            </w:r>
            <w:r w:rsidR="00E22E66" w:rsidRPr="00D71885">
              <w:rPr>
                <w:rFonts w:ascii="Times New Roman" w:eastAsia="Times New Roman" w:hAnsi="Times New Roman" w:cs="Times New Roman"/>
                <w:b/>
                <w:color w:val="000000"/>
                <w:lang w:eastAsia="ru-RU"/>
              </w:rPr>
              <w:t xml:space="preserve">П </w:t>
            </w:r>
            <w:r w:rsidRPr="00D71885">
              <w:rPr>
                <w:rFonts w:ascii="Times New Roman" w:eastAsia="Times New Roman" w:hAnsi="Times New Roman" w:cs="Times New Roman"/>
                <w:b/>
                <w:color w:val="000000"/>
                <w:lang w:eastAsia="ru-RU"/>
              </w:rPr>
              <w:t>0</w:t>
            </w:r>
            <w:r w:rsidR="005E36AC">
              <w:rPr>
                <w:rFonts w:ascii="Times New Roman" w:eastAsia="Times New Roman" w:hAnsi="Times New Roman" w:cs="Times New Roman"/>
                <w:b/>
                <w:color w:val="000000"/>
                <w:lang w:eastAsia="ru-RU"/>
              </w:rPr>
              <w:t>1</w:t>
            </w:r>
            <w:r w:rsidRPr="00D71885">
              <w:rPr>
                <w:rFonts w:ascii="Times New Roman" w:eastAsia="Times New Roman" w:hAnsi="Times New Roman" w:cs="Times New Roman"/>
                <w:b/>
                <w:color w:val="000000"/>
                <w:lang w:eastAsia="ru-RU"/>
              </w:rPr>
              <w:t>.01</w:t>
            </w:r>
            <w:r w:rsidR="00E22E66" w:rsidRPr="00D71885">
              <w:rPr>
                <w:rFonts w:ascii="Times New Roman" w:eastAsia="Times New Roman" w:hAnsi="Times New Roman" w:cs="Times New Roman"/>
                <w:b/>
                <w:color w:val="000000"/>
                <w:lang w:eastAsia="ru-RU"/>
              </w:rPr>
              <w:t xml:space="preserve">. ПМ </w:t>
            </w:r>
            <w:r w:rsidR="005E36AC">
              <w:rPr>
                <w:rFonts w:ascii="Times New Roman" w:eastAsia="Times New Roman" w:hAnsi="Times New Roman" w:cs="Times New Roman"/>
                <w:b/>
                <w:color w:val="000000"/>
                <w:lang w:eastAsia="ru-RU"/>
              </w:rPr>
              <w:t>01</w:t>
            </w:r>
            <w:r w:rsidR="00E22E66" w:rsidRPr="00D71885">
              <w:rPr>
                <w:rFonts w:ascii="Times New Roman" w:eastAsia="Times New Roman" w:hAnsi="Times New Roman" w:cs="Times New Roman"/>
                <w:b/>
                <w:color w:val="000000"/>
                <w:lang w:eastAsia="ru-RU"/>
              </w:rPr>
              <w:t xml:space="preserve"> </w:t>
            </w:r>
            <w:r w:rsidR="005E36AC" w:rsidRPr="005E36AC">
              <w:rPr>
                <w:rFonts w:ascii="Times New Roman" w:eastAsia="Times New Roman" w:hAnsi="Times New Roman" w:cs="Times New Roman"/>
                <w:b/>
                <w:color w:val="000000"/>
                <w:sz w:val="24"/>
                <w:szCs w:val="20"/>
                <w:lang w:eastAsia="ru-RU"/>
              </w:rPr>
              <w:t>Диагностика, техническое обслуживание и ремонт автотранспортных средств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E22E66" w:rsidRPr="00D71885" w:rsidRDefault="005E36AC" w:rsidP="00353C4E">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w:t>
            </w:r>
          </w:p>
        </w:tc>
      </w:tr>
      <w:tr w:rsidR="00E22E66" w:rsidRPr="00353C4E" w:rsidTr="000418E7">
        <w:trPr>
          <w:trHeight w:val="334"/>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D71885" w:rsidRDefault="00353C4E" w:rsidP="000418E7">
            <w:pPr>
              <w:contextualSpacing/>
              <w:rPr>
                <w:rFonts w:ascii="Times New Roman" w:eastAsia="Times New Roman" w:hAnsi="Times New Roman" w:cs="Times New Roman"/>
                <w:b/>
                <w:color w:val="000000"/>
                <w:sz w:val="24"/>
                <w:szCs w:val="20"/>
                <w:lang w:eastAsia="ru-RU"/>
              </w:rPr>
            </w:pPr>
            <w:r w:rsidRPr="00D71885">
              <w:rPr>
                <w:rFonts w:ascii="Times New Roman" w:eastAsia="Times New Roman" w:hAnsi="Times New Roman" w:cs="Times New Roman"/>
                <w:b/>
                <w:bCs/>
                <w:color w:val="000000"/>
              </w:rPr>
              <w:t xml:space="preserve">Раздел 1. </w:t>
            </w:r>
            <w:r w:rsidR="005E36AC" w:rsidRPr="005E36AC">
              <w:rPr>
                <w:rFonts w:ascii="Times New Roman" w:eastAsia="Times New Roman" w:hAnsi="Times New Roman" w:cs="Times New Roman"/>
                <w:b/>
                <w:bCs/>
                <w:color w:val="000000"/>
              </w:rPr>
              <w:t>Техническое обслуживание и ремонт автомобильного транспорта</w:t>
            </w:r>
          </w:p>
        </w:tc>
        <w:tc>
          <w:tcPr>
            <w:tcW w:w="1125" w:type="dxa"/>
            <w:tcBorders>
              <w:top w:val="single" w:sz="4" w:space="0" w:color="000000"/>
              <w:left w:val="single" w:sz="4" w:space="0" w:color="000000"/>
              <w:bottom w:val="single" w:sz="4" w:space="0" w:color="000000"/>
              <w:right w:val="single" w:sz="4" w:space="0" w:color="000000"/>
            </w:tcBorders>
          </w:tcPr>
          <w:p w:rsidR="00E22E66" w:rsidRPr="00D71885" w:rsidRDefault="005E36AC" w:rsidP="00353C4E">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w:t>
            </w:r>
          </w:p>
        </w:tc>
      </w:tr>
      <w:tr w:rsidR="00E22E66" w:rsidRPr="00353C4E" w:rsidTr="000418E7">
        <w:trPr>
          <w:trHeight w:val="315"/>
        </w:trPr>
        <w:tc>
          <w:tcPr>
            <w:tcW w:w="3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6640" w:rsidRDefault="00353C4E" w:rsidP="00CF6640">
            <w:r w:rsidRPr="008D3B59">
              <w:rPr>
                <w:rFonts w:ascii="Times New Roman" w:eastAsia="Times New Roman" w:hAnsi="Times New Roman" w:cs="Times New Roman"/>
                <w:color w:val="000000"/>
                <w:szCs w:val="20"/>
                <w:lang w:eastAsia="ru-RU"/>
              </w:rPr>
              <w:t>Тема 1.1</w:t>
            </w:r>
            <w:r w:rsidR="00CF6640">
              <w:rPr>
                <w:rFonts w:ascii="Times New Roman" w:eastAsia="Times New Roman" w:hAnsi="Times New Roman" w:cs="Times New Roman"/>
                <w:color w:val="000000"/>
                <w:szCs w:val="20"/>
                <w:lang w:eastAsia="ru-RU"/>
              </w:rPr>
              <w:t xml:space="preserve"> Вводное занятие</w:t>
            </w:r>
          </w:p>
          <w:p w:rsidR="00E22E66" w:rsidRPr="00353C4E" w:rsidRDefault="00E22E66" w:rsidP="00CF6640">
            <w:pPr>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FE69EE" w:rsidRDefault="00E22E66"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E22E66" w:rsidP="00353C4E">
            <w:pPr>
              <w:contextualSpacing/>
              <w:jc w:val="center"/>
              <w:rPr>
                <w:rFonts w:ascii="Times New Roman" w:eastAsia="Times New Roman" w:hAnsi="Times New Roman" w:cs="Times New Roman"/>
                <w:color w:val="000000"/>
                <w:lang w:eastAsia="ru-RU"/>
              </w:rPr>
            </w:pPr>
          </w:p>
        </w:tc>
      </w:tr>
      <w:tr w:rsidR="00E22E66" w:rsidRPr="00353C4E" w:rsidTr="000418E7">
        <w:trPr>
          <w:trHeight w:val="200"/>
        </w:trPr>
        <w:tc>
          <w:tcPr>
            <w:tcW w:w="3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E66" w:rsidRPr="00353C4E" w:rsidRDefault="00E22E66"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Знать и выполнять общие правила техники безопасности и правила внутреннего распорядка мастерской.</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r>
      <w:tr w:rsidR="00E22E66" w:rsidRPr="00353C4E" w:rsidTr="000418E7">
        <w:trPr>
          <w:trHeight w:val="315"/>
        </w:trPr>
        <w:tc>
          <w:tcPr>
            <w:tcW w:w="3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6640" w:rsidRDefault="00353C4E" w:rsidP="00CF6640">
            <w:r w:rsidRPr="008D3B59">
              <w:rPr>
                <w:rFonts w:ascii="Times New Roman" w:eastAsia="Times New Roman" w:hAnsi="Times New Roman" w:cs="Times New Roman"/>
                <w:color w:val="000000"/>
                <w:szCs w:val="20"/>
                <w:lang w:eastAsia="ru-RU"/>
              </w:rPr>
              <w:t>Тема 1.</w:t>
            </w:r>
            <w:r>
              <w:rPr>
                <w:rFonts w:ascii="Times New Roman" w:eastAsia="Times New Roman" w:hAnsi="Times New Roman" w:cs="Times New Roman"/>
                <w:color w:val="000000"/>
                <w:szCs w:val="20"/>
                <w:lang w:eastAsia="ru-RU"/>
              </w:rPr>
              <w:t>2</w:t>
            </w:r>
            <w:r w:rsidR="00CF6640">
              <w:rPr>
                <w:rFonts w:ascii="Times New Roman" w:eastAsia="Times New Roman" w:hAnsi="Times New Roman" w:cs="Times New Roman"/>
                <w:color w:val="000000"/>
                <w:szCs w:val="20"/>
                <w:lang w:eastAsia="ru-RU"/>
              </w:rPr>
              <w:t xml:space="preserve"> Общий осмотр автомобиля</w:t>
            </w:r>
          </w:p>
          <w:p w:rsidR="00E22E66" w:rsidRPr="00353C4E" w:rsidRDefault="00E22E66" w:rsidP="005E36AC">
            <w:pPr>
              <w:contextualSpacing/>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FE69EE" w:rsidRDefault="00E22E66"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E22E66" w:rsidP="00353C4E">
            <w:pPr>
              <w:contextualSpacing/>
              <w:jc w:val="center"/>
              <w:rPr>
                <w:rFonts w:ascii="Times New Roman" w:eastAsia="Times New Roman" w:hAnsi="Times New Roman" w:cs="Times New Roman"/>
                <w:color w:val="000000"/>
                <w:lang w:eastAsia="ru-RU"/>
              </w:rPr>
            </w:pPr>
          </w:p>
        </w:tc>
      </w:tr>
      <w:tr w:rsidR="00E22E66" w:rsidRPr="00353C4E" w:rsidTr="000418E7">
        <w:trPr>
          <w:trHeight w:val="315"/>
        </w:trPr>
        <w:tc>
          <w:tcPr>
            <w:tcW w:w="3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E66" w:rsidRPr="00353C4E" w:rsidRDefault="00E22E66"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A90FDA" w:rsidRPr="004F0EDE" w:rsidRDefault="004F0EDE" w:rsidP="004F0EDE">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Определение состояния кабин, платформ, механизмов и по результатам дать заключение о техническом состоянии автомобиля. Последовательность осмотра. Требования, предъявляемые к внешнему виду и техническому состоянию автомобиля.</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072C3A" w:rsidRPr="00353C4E" w:rsidTr="00375179">
        <w:trPr>
          <w:trHeight w:val="315"/>
        </w:trPr>
        <w:tc>
          <w:tcPr>
            <w:tcW w:w="34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F6640" w:rsidRDefault="00072C3A" w:rsidP="00CF6640">
            <w:r>
              <w:rPr>
                <w:rFonts w:ascii="Times New Roman" w:eastAsia="Times New Roman" w:hAnsi="Times New Roman" w:cs="Times New Roman"/>
                <w:color w:val="000000"/>
                <w:szCs w:val="20"/>
                <w:lang w:eastAsia="ru-RU"/>
              </w:rPr>
              <w:t xml:space="preserve">Тема 1.3. </w:t>
            </w:r>
            <w:r w:rsidR="00CF6640">
              <w:rPr>
                <w:rStyle w:val="sc-grredi"/>
                <w:rFonts w:ascii="Times New Roman" w:hAnsi="Times New Roman" w:cs="Times New Roman"/>
                <w:bCs/>
                <w:spacing w:val="-5"/>
                <w:bdr w:val="none" w:sz="0" w:space="0" w:color="auto" w:frame="1"/>
              </w:rPr>
              <w:t>Двигатель, систем охлаждения и смазки</w:t>
            </w:r>
          </w:p>
          <w:p w:rsidR="00072C3A" w:rsidRPr="00353C4E" w:rsidRDefault="00072C3A" w:rsidP="005E36AC">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72C3A" w:rsidRPr="00FE69EE" w:rsidRDefault="00072C3A"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072C3A" w:rsidP="00353C4E">
            <w:pPr>
              <w:contextualSpacing/>
              <w:jc w:val="center"/>
              <w:rPr>
                <w:rFonts w:ascii="Times New Roman" w:eastAsia="Times New Roman" w:hAnsi="Times New Roman" w:cs="Times New Roman"/>
                <w:color w:val="000000"/>
                <w:lang w:eastAsia="ru-RU"/>
              </w:rPr>
            </w:pPr>
          </w:p>
        </w:tc>
      </w:tr>
      <w:tr w:rsidR="00072C3A"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72C3A" w:rsidRPr="00353C4E" w:rsidRDefault="00072C3A"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72C3A" w:rsidRPr="004F0EDE" w:rsidRDefault="004F0EDE" w:rsidP="004F0EDE">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Проверка герметичности систем и устранение неисправности. Регулировочные работы по двигателю. Выдача заключения о состоянии двигателя, систем, опор крепления. Замена на двигателе прокладки, узлы в сборе. Порядок осмотра двигателя. Основные работы. Нормы и требования на выполняемые работы. Правила техники безопасности</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r>
      <w:tr w:rsidR="00072C3A" w:rsidRPr="00353C4E" w:rsidTr="00375179">
        <w:trPr>
          <w:trHeight w:val="315"/>
        </w:trPr>
        <w:tc>
          <w:tcPr>
            <w:tcW w:w="3410" w:type="dxa"/>
            <w:vMerge w:val="restart"/>
            <w:tcBorders>
              <w:left w:val="single" w:sz="4" w:space="0" w:color="000000"/>
              <w:right w:val="single" w:sz="4" w:space="0" w:color="000000"/>
            </w:tcBorders>
            <w:tcMar>
              <w:top w:w="0" w:type="dxa"/>
              <w:left w:w="108" w:type="dxa"/>
              <w:bottom w:w="0" w:type="dxa"/>
              <w:right w:w="108" w:type="dxa"/>
            </w:tcMar>
          </w:tcPr>
          <w:p w:rsidR="00CF6640" w:rsidRDefault="00072C3A" w:rsidP="00CF6640">
            <w:r>
              <w:rPr>
                <w:rFonts w:ascii="Times New Roman" w:eastAsia="Times New Roman" w:hAnsi="Times New Roman" w:cs="Times New Roman"/>
                <w:color w:val="000000"/>
                <w:szCs w:val="20"/>
                <w:lang w:eastAsia="ru-RU"/>
              </w:rPr>
              <w:t xml:space="preserve">Тема 1.4. </w:t>
            </w:r>
            <w:r w:rsidR="00CF6640" w:rsidRPr="0018580D">
              <w:rPr>
                <w:rFonts w:ascii="Times New Roman" w:hAnsi="Times New Roman" w:cs="Times New Roman"/>
                <w:sz w:val="24"/>
                <w:szCs w:val="24"/>
              </w:rPr>
              <w:t>Сцепление, коробка передач, карданная передача</w:t>
            </w:r>
          </w:p>
          <w:p w:rsidR="00072C3A" w:rsidRPr="00353C4E" w:rsidRDefault="00072C3A" w:rsidP="005E36AC">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72C3A" w:rsidRPr="00FE69EE" w:rsidRDefault="00072C3A"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072C3A" w:rsidP="00353C4E">
            <w:pPr>
              <w:contextualSpacing/>
              <w:jc w:val="center"/>
              <w:rPr>
                <w:rFonts w:ascii="Times New Roman" w:eastAsia="Times New Roman" w:hAnsi="Times New Roman" w:cs="Times New Roman"/>
                <w:color w:val="000000"/>
                <w:lang w:eastAsia="ru-RU"/>
              </w:rPr>
            </w:pPr>
          </w:p>
        </w:tc>
      </w:tr>
      <w:tr w:rsidR="00072C3A"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72C3A" w:rsidRPr="00353C4E" w:rsidRDefault="00072C3A"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72C3A"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Сцепление: уметь проверять действие приборов, проводить регулировочные работы. Коробка передач: уметь проверять состояние коробки, выполнять работы по обслуживанию, производить смазочные работы согласно картам смазки. Карданная передача: уметь проверять и определять техническое состояние карданной передачи, выполнять смазочные работы в соответствии с картой смазки.</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072C3A" w:rsidRPr="00353C4E" w:rsidTr="00375179">
        <w:trPr>
          <w:trHeight w:val="315"/>
        </w:trPr>
        <w:tc>
          <w:tcPr>
            <w:tcW w:w="3410" w:type="dxa"/>
            <w:vMerge w:val="restart"/>
            <w:tcBorders>
              <w:left w:val="single" w:sz="4" w:space="0" w:color="000000"/>
              <w:right w:val="single" w:sz="4" w:space="0" w:color="000000"/>
            </w:tcBorders>
            <w:tcMar>
              <w:top w:w="0" w:type="dxa"/>
              <w:left w:w="108" w:type="dxa"/>
              <w:bottom w:w="0" w:type="dxa"/>
              <w:right w:w="108" w:type="dxa"/>
            </w:tcMar>
          </w:tcPr>
          <w:p w:rsidR="000C3C3C" w:rsidRDefault="000C3C3C" w:rsidP="000C3C3C">
            <w:pP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Тема 1.5. </w:t>
            </w:r>
          </w:p>
          <w:p w:rsidR="00CF6640" w:rsidRDefault="00CF6640" w:rsidP="00CF6640">
            <w:pPr>
              <w:rPr>
                <w:rFonts w:ascii="Times New Roman" w:hAnsi="Times New Roman" w:cs="Times New Roman"/>
                <w:spacing w:val="-5"/>
              </w:rPr>
            </w:pPr>
            <w:r>
              <w:rPr>
                <w:rFonts w:ascii="Times New Roman" w:hAnsi="Times New Roman" w:cs="Times New Roman"/>
                <w:spacing w:val="-5"/>
              </w:rPr>
              <w:t>Задний мост</w:t>
            </w:r>
          </w:p>
          <w:p w:rsidR="00072C3A" w:rsidRPr="00353C4E" w:rsidRDefault="00072C3A" w:rsidP="005E36AC">
            <w:pPr>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72C3A" w:rsidRPr="00FE69EE" w:rsidRDefault="00072C3A"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072C3A" w:rsidP="00353C4E">
            <w:pPr>
              <w:contextualSpacing/>
              <w:jc w:val="center"/>
              <w:rPr>
                <w:rFonts w:ascii="Times New Roman" w:eastAsia="Times New Roman" w:hAnsi="Times New Roman" w:cs="Times New Roman"/>
                <w:color w:val="000000"/>
                <w:lang w:eastAsia="ru-RU"/>
              </w:rPr>
            </w:pPr>
          </w:p>
        </w:tc>
      </w:tr>
      <w:tr w:rsidR="00072C3A"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72C3A" w:rsidRPr="00353C4E" w:rsidRDefault="00072C3A"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9463E"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Проверка состояния и герметичности заднего моста; выполнение крепежных работ: регулировка люфта шестерен главной передачи; замена сальников, шпилек; регулировка подшипников ступиц; выполнение смазочных работ согласно карты смазки.</w:t>
            </w:r>
          </w:p>
        </w:tc>
        <w:tc>
          <w:tcPr>
            <w:tcW w:w="1125" w:type="dxa"/>
            <w:tcBorders>
              <w:top w:val="single" w:sz="4" w:space="0" w:color="000000"/>
              <w:left w:val="single" w:sz="4" w:space="0" w:color="000000"/>
              <w:bottom w:val="single" w:sz="4" w:space="0" w:color="000000"/>
              <w:right w:val="single" w:sz="4" w:space="0" w:color="000000"/>
            </w:tcBorders>
          </w:tcPr>
          <w:p w:rsidR="00072C3A"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0C3C3C" w:rsidRPr="00353C4E" w:rsidTr="00375179">
        <w:trPr>
          <w:trHeight w:val="315"/>
        </w:trPr>
        <w:tc>
          <w:tcPr>
            <w:tcW w:w="3410" w:type="dxa"/>
            <w:vMerge w:val="restart"/>
            <w:tcBorders>
              <w:left w:val="single" w:sz="4" w:space="0" w:color="000000"/>
              <w:right w:val="single" w:sz="4" w:space="0" w:color="000000"/>
            </w:tcBorders>
            <w:tcMar>
              <w:top w:w="0" w:type="dxa"/>
              <w:left w:w="108" w:type="dxa"/>
              <w:bottom w:w="0" w:type="dxa"/>
              <w:right w:w="108" w:type="dxa"/>
            </w:tcMar>
          </w:tcPr>
          <w:p w:rsidR="00CF6640" w:rsidRDefault="00A90FDA" w:rsidP="00CF6640">
            <w:r>
              <w:rPr>
                <w:rFonts w:ascii="Times New Roman" w:eastAsia="Times New Roman" w:hAnsi="Times New Roman" w:cs="Times New Roman"/>
                <w:color w:val="000000"/>
                <w:szCs w:val="20"/>
                <w:lang w:eastAsia="ru-RU"/>
              </w:rPr>
              <w:t xml:space="preserve">Тема 1.6. </w:t>
            </w:r>
            <w:r w:rsidR="00CF6640" w:rsidRPr="0018580D">
              <w:rPr>
                <w:rFonts w:ascii="Times New Roman" w:hAnsi="Times New Roman" w:cs="Times New Roman"/>
                <w:sz w:val="24"/>
                <w:szCs w:val="24"/>
              </w:rPr>
              <w:t>Передний мост и рулевое управление</w:t>
            </w:r>
          </w:p>
          <w:p w:rsidR="000C3C3C" w:rsidRPr="00353C4E" w:rsidRDefault="000C3C3C" w:rsidP="005E36AC">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C3C3C" w:rsidRPr="00FE69EE" w:rsidRDefault="000C3C3C"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0C3C3C" w:rsidRPr="00FE69EE" w:rsidRDefault="000C3C3C" w:rsidP="00353C4E">
            <w:pPr>
              <w:contextualSpacing/>
              <w:jc w:val="center"/>
              <w:rPr>
                <w:rFonts w:ascii="Times New Roman" w:eastAsia="Times New Roman" w:hAnsi="Times New Roman" w:cs="Times New Roman"/>
                <w:color w:val="000000"/>
                <w:lang w:eastAsia="ru-RU"/>
              </w:rPr>
            </w:pPr>
          </w:p>
        </w:tc>
      </w:tr>
      <w:tr w:rsidR="000C3C3C"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0C3C3C" w:rsidRPr="00353C4E" w:rsidRDefault="000C3C3C"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9463E"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Проверка состояния моста, проверка и регулировка углов установки колес; проверка состояния систем рулевого управления; выполнение установочных и крепежных работ узлов; смазочные работы согласно карты смазки.</w:t>
            </w:r>
          </w:p>
        </w:tc>
        <w:tc>
          <w:tcPr>
            <w:tcW w:w="1125" w:type="dxa"/>
            <w:tcBorders>
              <w:top w:val="single" w:sz="4" w:space="0" w:color="000000"/>
              <w:left w:val="single" w:sz="4" w:space="0" w:color="000000"/>
              <w:bottom w:val="single" w:sz="4" w:space="0" w:color="000000"/>
              <w:right w:val="single" w:sz="4" w:space="0" w:color="000000"/>
            </w:tcBorders>
          </w:tcPr>
          <w:p w:rsidR="000C3C3C"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E22E66" w:rsidRPr="00353C4E" w:rsidTr="000418E7">
        <w:trPr>
          <w:trHeight w:val="315"/>
        </w:trPr>
        <w:tc>
          <w:tcPr>
            <w:tcW w:w="3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6640" w:rsidRDefault="00CF6640" w:rsidP="00CF6640">
            <w:r>
              <w:rPr>
                <w:rFonts w:ascii="Times New Roman" w:eastAsia="Times New Roman" w:hAnsi="Times New Roman" w:cs="Times New Roman"/>
                <w:color w:val="000000"/>
                <w:szCs w:val="20"/>
                <w:lang w:eastAsia="ru-RU"/>
              </w:rPr>
              <w:t>Тема 1.7. Тормозная система</w:t>
            </w:r>
          </w:p>
          <w:p w:rsidR="00E22E66" w:rsidRPr="00353C4E" w:rsidRDefault="00E22E66" w:rsidP="005E36AC">
            <w:pPr>
              <w:contextualSpacing/>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FE69EE" w:rsidRDefault="00E22E66"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lastRenderedPageBreak/>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E22E66" w:rsidP="00353C4E">
            <w:pPr>
              <w:contextualSpacing/>
              <w:jc w:val="center"/>
              <w:rPr>
                <w:rFonts w:ascii="Times New Roman" w:eastAsia="Times New Roman" w:hAnsi="Times New Roman" w:cs="Times New Roman"/>
                <w:color w:val="000000"/>
                <w:lang w:eastAsia="ru-RU"/>
              </w:rPr>
            </w:pPr>
          </w:p>
        </w:tc>
      </w:tr>
      <w:tr w:rsidR="00E22E66" w:rsidRPr="00353C4E" w:rsidTr="000418E7">
        <w:trPr>
          <w:trHeight w:val="200"/>
        </w:trPr>
        <w:tc>
          <w:tcPr>
            <w:tcW w:w="3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E66" w:rsidRPr="00353C4E" w:rsidRDefault="00E22E66"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Выявление неисправностей системы, устранение их; замена узлов в сборе и деталей тормозной системы.</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E22E66" w:rsidRPr="00353C4E" w:rsidTr="000418E7">
        <w:trPr>
          <w:trHeight w:val="315"/>
        </w:trPr>
        <w:tc>
          <w:tcPr>
            <w:tcW w:w="3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6640" w:rsidRDefault="00CF6640" w:rsidP="00CF6640">
            <w:r>
              <w:rPr>
                <w:rFonts w:ascii="Times New Roman" w:eastAsia="Times New Roman" w:hAnsi="Times New Roman" w:cs="Times New Roman"/>
                <w:color w:val="000000"/>
                <w:szCs w:val="20"/>
                <w:lang w:eastAsia="ru-RU"/>
              </w:rPr>
              <w:lastRenderedPageBreak/>
              <w:t>Тема 1.8. Ходовая часть</w:t>
            </w:r>
          </w:p>
          <w:p w:rsidR="00E22E66" w:rsidRPr="00353C4E" w:rsidRDefault="00E22E66" w:rsidP="000418E7">
            <w:pPr>
              <w:contextualSpacing/>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FE69EE" w:rsidRDefault="00E22E66"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E22E66" w:rsidP="00353C4E">
            <w:pPr>
              <w:contextualSpacing/>
              <w:jc w:val="center"/>
              <w:rPr>
                <w:rFonts w:ascii="Times New Roman" w:eastAsia="Times New Roman" w:hAnsi="Times New Roman" w:cs="Times New Roman"/>
                <w:color w:val="000000"/>
                <w:lang w:eastAsia="ru-RU"/>
              </w:rPr>
            </w:pPr>
          </w:p>
        </w:tc>
      </w:tr>
      <w:tr w:rsidR="00E22E66" w:rsidRPr="00353C4E" w:rsidTr="000418E7">
        <w:trPr>
          <w:trHeight w:val="315"/>
        </w:trPr>
        <w:tc>
          <w:tcPr>
            <w:tcW w:w="3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E66" w:rsidRPr="00353C4E" w:rsidRDefault="00E22E66"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4F0EDE" w:rsidRDefault="004F0EDE" w:rsidP="000418E7">
            <w:pPr>
              <w:contextualSpacing/>
              <w:rPr>
                <w:rFonts w:ascii="Times New Roman" w:eastAsia="Times New Roman" w:hAnsi="Times New Roman" w:cs="Times New Roman"/>
                <w:color w:val="000000"/>
                <w:sz w:val="24"/>
                <w:szCs w:val="24"/>
                <w:lang w:eastAsia="ru-RU"/>
              </w:rPr>
            </w:pPr>
            <w:r w:rsidRPr="004F0EDE">
              <w:rPr>
                <w:rFonts w:ascii="Times New Roman" w:hAnsi="Times New Roman" w:cs="Times New Roman"/>
                <w:sz w:val="24"/>
                <w:szCs w:val="24"/>
              </w:rPr>
              <w:t>Проверка технического состояния рессо</w:t>
            </w:r>
            <w:r>
              <w:rPr>
                <w:rFonts w:ascii="Times New Roman" w:hAnsi="Times New Roman" w:cs="Times New Roman"/>
                <w:sz w:val="24"/>
                <w:szCs w:val="24"/>
              </w:rPr>
              <w:t>р, амортизаторов, состояния шин,</w:t>
            </w:r>
            <w:r w:rsidRPr="004F0EDE">
              <w:rPr>
                <w:rFonts w:ascii="Times New Roman" w:hAnsi="Times New Roman" w:cs="Times New Roman"/>
                <w:sz w:val="24"/>
                <w:szCs w:val="24"/>
              </w:rPr>
              <w:t xml:space="preserve"> буксирных устройств, крепления колес; замена узлов подвески.</w:t>
            </w:r>
          </w:p>
        </w:tc>
        <w:tc>
          <w:tcPr>
            <w:tcW w:w="1125" w:type="dxa"/>
            <w:tcBorders>
              <w:top w:val="single" w:sz="4" w:space="0" w:color="000000"/>
              <w:left w:val="single" w:sz="4" w:space="0" w:color="000000"/>
              <w:bottom w:val="single" w:sz="4" w:space="0" w:color="000000"/>
              <w:right w:val="single" w:sz="4" w:space="0" w:color="000000"/>
            </w:tcBorders>
          </w:tcPr>
          <w:p w:rsidR="00E22E66"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FE69EE" w:rsidRPr="00353C4E" w:rsidTr="00375179">
        <w:trPr>
          <w:trHeight w:val="315"/>
        </w:trPr>
        <w:tc>
          <w:tcPr>
            <w:tcW w:w="34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F6640" w:rsidRDefault="00CF6640" w:rsidP="00CF6640">
            <w:r>
              <w:rPr>
                <w:rFonts w:ascii="Times New Roman" w:eastAsia="Times New Roman" w:hAnsi="Times New Roman" w:cs="Times New Roman"/>
                <w:color w:val="000000"/>
                <w:szCs w:val="20"/>
                <w:lang w:eastAsia="ru-RU"/>
              </w:rPr>
              <w:t>Тема 1.9. Кабина, платформа, оперение</w:t>
            </w:r>
          </w:p>
          <w:p w:rsidR="00FE69EE" w:rsidRPr="00353C4E" w:rsidRDefault="00FE69EE"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FE69EE" w:rsidRPr="00FE69EE" w:rsidRDefault="00FE69EE" w:rsidP="000418E7">
            <w:pPr>
              <w:contextualSpacing/>
              <w:rPr>
                <w:rFonts w:ascii="Times New Roman" w:eastAsia="Times New Roman" w:hAnsi="Times New Roman" w:cs="Times New Roman"/>
                <w:color w:val="000000"/>
                <w:lang w:eastAsia="ru-RU"/>
              </w:rPr>
            </w:pPr>
            <w:r w:rsidRPr="00FE69EE">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FE69EE" w:rsidRPr="00FE69EE" w:rsidRDefault="00FE69EE" w:rsidP="00353C4E">
            <w:pPr>
              <w:contextualSpacing/>
              <w:jc w:val="center"/>
              <w:rPr>
                <w:rFonts w:ascii="Times New Roman" w:eastAsia="Times New Roman" w:hAnsi="Times New Roman" w:cs="Times New Roman"/>
                <w:color w:val="000000"/>
                <w:lang w:eastAsia="ru-RU"/>
              </w:rPr>
            </w:pPr>
          </w:p>
        </w:tc>
      </w:tr>
      <w:tr w:rsidR="00FE69EE"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E69EE" w:rsidRPr="00353C4E" w:rsidRDefault="00FE69EE"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D71885" w:rsidRPr="0051604E" w:rsidRDefault="004F0EDE" w:rsidP="000418E7">
            <w:pPr>
              <w:contextualSpacing/>
              <w:rPr>
                <w:rFonts w:ascii="Times New Roman" w:eastAsia="Times New Roman" w:hAnsi="Times New Roman" w:cs="Times New Roman"/>
                <w:color w:val="000000"/>
                <w:sz w:val="24"/>
                <w:szCs w:val="24"/>
                <w:lang w:eastAsia="ru-RU"/>
              </w:rPr>
            </w:pPr>
            <w:r w:rsidRPr="0051604E">
              <w:rPr>
                <w:rFonts w:ascii="Times New Roman" w:hAnsi="Times New Roman" w:cs="Times New Roman"/>
                <w:sz w:val="24"/>
                <w:szCs w:val="24"/>
              </w:rPr>
              <w:t>Проверка крепления кабины, платформы, оперения. Проведение технического обслуживания ходовой части.</w:t>
            </w:r>
          </w:p>
        </w:tc>
        <w:tc>
          <w:tcPr>
            <w:tcW w:w="1125" w:type="dxa"/>
            <w:tcBorders>
              <w:top w:val="single" w:sz="4" w:space="0" w:color="000000"/>
              <w:left w:val="single" w:sz="4" w:space="0" w:color="000000"/>
              <w:bottom w:val="single" w:sz="4" w:space="0" w:color="000000"/>
              <w:right w:val="single" w:sz="4" w:space="0" w:color="000000"/>
            </w:tcBorders>
          </w:tcPr>
          <w:p w:rsidR="00FE69EE"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FE69EE" w:rsidRPr="00353C4E" w:rsidTr="00375179">
        <w:trPr>
          <w:trHeight w:val="315"/>
        </w:trPr>
        <w:tc>
          <w:tcPr>
            <w:tcW w:w="34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F6640" w:rsidRDefault="00CF6640" w:rsidP="00CF6640">
            <w:r>
              <w:rPr>
                <w:rFonts w:ascii="Times New Roman" w:eastAsia="Times New Roman" w:hAnsi="Times New Roman" w:cs="Times New Roman"/>
                <w:color w:val="000000"/>
                <w:szCs w:val="20"/>
                <w:lang w:eastAsia="ru-RU"/>
              </w:rPr>
              <w:t>Тема 1.10. Система питания автомобиля</w:t>
            </w:r>
          </w:p>
          <w:p w:rsidR="00FE69EE" w:rsidRPr="00353C4E" w:rsidRDefault="00FE69EE"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FE69EE" w:rsidRPr="00FE69EE" w:rsidRDefault="00FE69EE" w:rsidP="000418E7">
            <w:pPr>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FE69EE" w:rsidRPr="00FE69EE" w:rsidRDefault="00FE69EE" w:rsidP="00353C4E">
            <w:pPr>
              <w:contextualSpacing/>
              <w:jc w:val="center"/>
              <w:rPr>
                <w:rFonts w:ascii="Times New Roman" w:eastAsia="Times New Roman" w:hAnsi="Times New Roman" w:cs="Times New Roman"/>
                <w:color w:val="000000"/>
                <w:lang w:eastAsia="ru-RU"/>
              </w:rPr>
            </w:pPr>
          </w:p>
        </w:tc>
      </w:tr>
      <w:tr w:rsidR="00FE69EE"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E69EE" w:rsidRPr="00353C4E" w:rsidRDefault="00FE69EE"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FE69EE" w:rsidRPr="0051604E" w:rsidRDefault="004F0EDE" w:rsidP="00D71885">
            <w:pPr>
              <w:contextualSpacing/>
              <w:rPr>
                <w:rFonts w:ascii="Times New Roman" w:eastAsia="Times New Roman" w:hAnsi="Times New Roman" w:cs="Times New Roman"/>
                <w:color w:val="000000"/>
                <w:sz w:val="24"/>
                <w:szCs w:val="24"/>
                <w:lang w:eastAsia="ru-RU"/>
              </w:rPr>
            </w:pPr>
            <w:r w:rsidRPr="0051604E">
              <w:rPr>
                <w:rFonts w:ascii="Times New Roman" w:hAnsi="Times New Roman" w:cs="Times New Roman"/>
                <w:sz w:val="24"/>
                <w:szCs w:val="24"/>
              </w:rPr>
              <w:t>Выдача заключения о техническом состоянии системы питания; определение с помощью приборов состава выхлопных газов.</w:t>
            </w:r>
          </w:p>
        </w:tc>
        <w:tc>
          <w:tcPr>
            <w:tcW w:w="1125" w:type="dxa"/>
            <w:tcBorders>
              <w:top w:val="single" w:sz="4" w:space="0" w:color="000000"/>
              <w:left w:val="single" w:sz="4" w:space="0" w:color="000000"/>
              <w:bottom w:val="single" w:sz="4" w:space="0" w:color="000000"/>
              <w:right w:val="single" w:sz="4" w:space="0" w:color="000000"/>
            </w:tcBorders>
          </w:tcPr>
          <w:p w:rsidR="00FE69EE" w:rsidRPr="00FE69EE"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901518" w:rsidRPr="00353C4E" w:rsidTr="00375179">
        <w:trPr>
          <w:trHeight w:val="315"/>
        </w:trPr>
        <w:tc>
          <w:tcPr>
            <w:tcW w:w="3410" w:type="dxa"/>
            <w:vMerge w:val="restart"/>
            <w:tcBorders>
              <w:left w:val="single" w:sz="4" w:space="0" w:color="000000"/>
              <w:right w:val="single" w:sz="4" w:space="0" w:color="000000"/>
            </w:tcBorders>
            <w:tcMar>
              <w:top w:w="0" w:type="dxa"/>
              <w:left w:w="108" w:type="dxa"/>
              <w:bottom w:w="0" w:type="dxa"/>
              <w:right w:w="108" w:type="dxa"/>
            </w:tcMar>
          </w:tcPr>
          <w:p w:rsidR="00CF6640" w:rsidRDefault="00CF6640" w:rsidP="00CF6640">
            <w:r>
              <w:rPr>
                <w:rFonts w:ascii="Times New Roman" w:eastAsia="Times New Roman" w:hAnsi="Times New Roman" w:cs="Times New Roman"/>
                <w:color w:val="000000"/>
                <w:szCs w:val="20"/>
                <w:lang w:eastAsia="ru-RU"/>
              </w:rPr>
              <w:t>Тема 1.11.Электрооборудование</w:t>
            </w:r>
          </w:p>
          <w:p w:rsidR="00901518" w:rsidRPr="00353C4E" w:rsidRDefault="00901518"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901518" w:rsidRDefault="00901518" w:rsidP="00D71885">
            <w:pPr>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901518" w:rsidRDefault="00901518" w:rsidP="00353C4E">
            <w:pPr>
              <w:contextualSpacing/>
              <w:jc w:val="center"/>
              <w:rPr>
                <w:rFonts w:ascii="Times New Roman" w:eastAsia="Times New Roman" w:hAnsi="Times New Roman" w:cs="Times New Roman"/>
                <w:color w:val="000000"/>
                <w:lang w:eastAsia="ru-RU"/>
              </w:rPr>
            </w:pPr>
          </w:p>
        </w:tc>
      </w:tr>
      <w:tr w:rsidR="00901518" w:rsidRPr="00353C4E" w:rsidTr="00375179">
        <w:trPr>
          <w:trHeight w:val="315"/>
        </w:trPr>
        <w:tc>
          <w:tcPr>
            <w:tcW w:w="341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01518" w:rsidRPr="00353C4E" w:rsidRDefault="00901518"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901518" w:rsidRPr="0051604E" w:rsidRDefault="0051604E" w:rsidP="00D71885">
            <w:pPr>
              <w:contextualSpacing/>
              <w:rPr>
                <w:rFonts w:ascii="Times New Roman" w:eastAsia="Times New Roman" w:hAnsi="Times New Roman" w:cs="Times New Roman"/>
                <w:color w:val="000000"/>
                <w:sz w:val="24"/>
                <w:szCs w:val="24"/>
                <w:lang w:eastAsia="ru-RU"/>
              </w:rPr>
            </w:pPr>
            <w:r w:rsidRPr="0051604E">
              <w:rPr>
                <w:rFonts w:ascii="Times New Roman" w:hAnsi="Times New Roman" w:cs="Times New Roman"/>
                <w:sz w:val="24"/>
                <w:szCs w:val="24"/>
              </w:rPr>
              <w:t>Определение технического состояния аккумуляторной батареи, генератора, стартера, приборов зажигания, освещения и сигнализации. Выполнять требования техники безопасности.</w:t>
            </w:r>
          </w:p>
        </w:tc>
        <w:tc>
          <w:tcPr>
            <w:tcW w:w="1125" w:type="dxa"/>
            <w:tcBorders>
              <w:top w:val="single" w:sz="4" w:space="0" w:color="000000"/>
              <w:left w:val="single" w:sz="4" w:space="0" w:color="000000"/>
              <w:bottom w:val="single" w:sz="4" w:space="0" w:color="000000"/>
              <w:right w:val="single" w:sz="4" w:space="0" w:color="000000"/>
            </w:tcBorders>
          </w:tcPr>
          <w:p w:rsidR="00901518" w:rsidRDefault="004F0EDE"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E22E66" w:rsidRPr="00732EE1" w:rsidTr="000418E7">
        <w:trPr>
          <w:trHeight w:val="361"/>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732EE1" w:rsidRDefault="00E22E66" w:rsidP="000418E7">
            <w:pPr>
              <w:contextualSpacing/>
              <w:rPr>
                <w:rFonts w:ascii="Times New Roman" w:eastAsia="Times New Roman" w:hAnsi="Times New Roman" w:cs="Times New Roman"/>
                <w:color w:val="000000"/>
                <w:lang w:eastAsia="ru-RU"/>
              </w:rPr>
            </w:pPr>
            <w:r w:rsidRPr="00732EE1">
              <w:rPr>
                <w:rFonts w:ascii="Times New Roman" w:eastAsia="Times New Roman" w:hAnsi="Times New Roman" w:cs="Times New Roman"/>
                <w:color w:val="000000"/>
                <w:lang w:eastAsia="ru-RU"/>
              </w:rPr>
              <w:t>Промежуточная аттестация в форме</w:t>
            </w:r>
            <w:r w:rsidR="008B2D2F">
              <w:rPr>
                <w:rFonts w:ascii="Times New Roman" w:eastAsia="Times New Roman" w:hAnsi="Times New Roman" w:cs="Times New Roman"/>
                <w:color w:val="000000"/>
                <w:lang w:eastAsia="ru-RU"/>
              </w:rPr>
              <w:t xml:space="preserve"> </w:t>
            </w:r>
            <w:r w:rsidR="008B2D2F" w:rsidRPr="00732EE1">
              <w:rPr>
                <w:rFonts w:ascii="Times New Roman" w:eastAsia="Times New Roman" w:hAnsi="Times New Roman" w:cs="Times New Roman"/>
                <w:color w:val="000000"/>
                <w:lang w:eastAsia="ru-RU"/>
              </w:rPr>
              <w:t>ДФК (Отчет)</w:t>
            </w:r>
          </w:p>
          <w:p w:rsidR="00E22E66" w:rsidRPr="00732EE1" w:rsidRDefault="00E22E66" w:rsidP="000418E7">
            <w:pPr>
              <w:contextualSpacing/>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E22E66" w:rsidRPr="00732EE1" w:rsidRDefault="00E22E66" w:rsidP="00353C4E">
            <w:pPr>
              <w:contextualSpacing/>
              <w:jc w:val="center"/>
              <w:rPr>
                <w:rFonts w:ascii="Times New Roman" w:eastAsia="Times New Roman" w:hAnsi="Times New Roman" w:cs="Times New Roman"/>
                <w:color w:val="000000"/>
                <w:lang w:eastAsia="ru-RU"/>
              </w:rPr>
            </w:pPr>
          </w:p>
        </w:tc>
      </w:tr>
      <w:tr w:rsidR="00E22E66" w:rsidRPr="00732EE1" w:rsidTr="000418E7">
        <w:trPr>
          <w:trHeight w:val="360"/>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732EE1" w:rsidRDefault="00F45C6E" w:rsidP="00D275AA">
            <w:pPr>
              <w:rPr>
                <w:rFonts w:ascii="Times New Roman" w:eastAsia="Times New Roman" w:hAnsi="Times New Roman" w:cs="Times New Roman"/>
                <w:b/>
                <w:color w:val="000000"/>
                <w:lang w:eastAsia="ru-RU"/>
              </w:rPr>
            </w:pPr>
            <w:r w:rsidRPr="00732EE1">
              <w:rPr>
                <w:rFonts w:ascii="Times New Roman" w:eastAsia="Times New Roman" w:hAnsi="Times New Roman" w:cs="Times New Roman"/>
                <w:b/>
                <w:color w:val="000000"/>
                <w:lang w:eastAsia="ru-RU"/>
              </w:rPr>
              <w:t>У</w:t>
            </w:r>
            <w:r w:rsidR="00E22E66" w:rsidRPr="00732EE1">
              <w:rPr>
                <w:rFonts w:ascii="Times New Roman" w:eastAsia="Times New Roman" w:hAnsi="Times New Roman" w:cs="Times New Roman"/>
                <w:b/>
                <w:color w:val="000000"/>
                <w:lang w:eastAsia="ru-RU"/>
              </w:rPr>
              <w:t xml:space="preserve">П </w:t>
            </w:r>
            <w:r w:rsidRPr="00732EE1">
              <w:rPr>
                <w:rFonts w:ascii="Times New Roman" w:eastAsia="Times New Roman" w:hAnsi="Times New Roman" w:cs="Times New Roman"/>
                <w:b/>
                <w:color w:val="000000"/>
                <w:lang w:eastAsia="ru-RU"/>
              </w:rPr>
              <w:t>0</w:t>
            </w:r>
            <w:r w:rsidR="00D275AA">
              <w:rPr>
                <w:rFonts w:ascii="Times New Roman" w:eastAsia="Times New Roman" w:hAnsi="Times New Roman" w:cs="Times New Roman"/>
                <w:b/>
                <w:color w:val="000000"/>
                <w:lang w:eastAsia="ru-RU"/>
              </w:rPr>
              <w:t>2</w:t>
            </w:r>
            <w:r w:rsidR="00E22E66" w:rsidRPr="00732EE1">
              <w:rPr>
                <w:rFonts w:ascii="Times New Roman" w:eastAsia="Times New Roman" w:hAnsi="Times New Roman" w:cs="Times New Roman"/>
                <w:b/>
                <w:color w:val="000000"/>
                <w:lang w:eastAsia="ru-RU"/>
              </w:rPr>
              <w:t>.</w:t>
            </w:r>
            <w:r w:rsidRPr="00732EE1">
              <w:rPr>
                <w:rFonts w:ascii="Times New Roman" w:eastAsia="Times New Roman" w:hAnsi="Times New Roman" w:cs="Times New Roman"/>
                <w:b/>
                <w:color w:val="000000"/>
                <w:lang w:eastAsia="ru-RU"/>
              </w:rPr>
              <w:t xml:space="preserve">01. </w:t>
            </w:r>
            <w:r w:rsidR="00E22E66" w:rsidRPr="00732EE1">
              <w:rPr>
                <w:rFonts w:ascii="Times New Roman" w:eastAsia="Times New Roman" w:hAnsi="Times New Roman" w:cs="Times New Roman"/>
                <w:b/>
                <w:color w:val="000000"/>
                <w:lang w:eastAsia="ru-RU"/>
              </w:rPr>
              <w:t xml:space="preserve"> ПМ 0</w:t>
            </w:r>
            <w:r w:rsidR="00D275AA">
              <w:rPr>
                <w:rFonts w:ascii="Times New Roman" w:eastAsia="Times New Roman" w:hAnsi="Times New Roman" w:cs="Times New Roman"/>
                <w:b/>
                <w:color w:val="000000"/>
                <w:lang w:eastAsia="ru-RU"/>
              </w:rPr>
              <w:t>2</w:t>
            </w:r>
            <w:r w:rsidR="00E22E66" w:rsidRPr="00732EE1">
              <w:rPr>
                <w:rFonts w:ascii="Times New Roman" w:eastAsia="Times New Roman" w:hAnsi="Times New Roman" w:cs="Times New Roman"/>
                <w:b/>
                <w:color w:val="000000"/>
                <w:lang w:eastAsia="ru-RU"/>
              </w:rPr>
              <w:t xml:space="preserve">. </w:t>
            </w:r>
            <w:r w:rsidR="00D275AA" w:rsidRPr="00D275AA">
              <w:rPr>
                <w:rFonts w:ascii="Times New Roman" w:hAnsi="Times New Roman"/>
                <w:b/>
                <w:sz w:val="24"/>
              </w:rPr>
              <w:t>Руководство выполнением работ по техническому обслуживанию и ремонту автотранспортных средств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E22E66" w:rsidRPr="00732EE1" w:rsidRDefault="00F45C6E" w:rsidP="00353C4E">
            <w:pPr>
              <w:contextualSpacing/>
              <w:jc w:val="center"/>
              <w:rPr>
                <w:rFonts w:ascii="Times New Roman" w:eastAsia="Times New Roman" w:hAnsi="Times New Roman" w:cs="Times New Roman"/>
                <w:b/>
                <w:color w:val="000000"/>
                <w:lang w:eastAsia="ru-RU"/>
              </w:rPr>
            </w:pPr>
            <w:r w:rsidRPr="00732EE1">
              <w:rPr>
                <w:rFonts w:ascii="Times New Roman" w:eastAsia="Times New Roman" w:hAnsi="Times New Roman" w:cs="Times New Roman"/>
                <w:b/>
                <w:color w:val="000000"/>
                <w:lang w:eastAsia="ru-RU"/>
              </w:rPr>
              <w:t>72</w:t>
            </w:r>
          </w:p>
        </w:tc>
      </w:tr>
      <w:tr w:rsidR="00E22E66" w:rsidRPr="008B0534" w:rsidTr="000418E7">
        <w:trPr>
          <w:trHeight w:val="334"/>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8B0534" w:rsidRDefault="00E22E66" w:rsidP="00732EE1">
            <w:pPr>
              <w:contextualSpacing/>
              <w:rPr>
                <w:rFonts w:ascii="Times New Roman" w:eastAsia="Times New Roman" w:hAnsi="Times New Roman" w:cs="Times New Roman"/>
                <w:b/>
                <w:color w:val="000000"/>
                <w:lang w:eastAsia="ru-RU"/>
              </w:rPr>
            </w:pPr>
            <w:r w:rsidRPr="008B0534">
              <w:rPr>
                <w:rFonts w:ascii="Times New Roman" w:eastAsia="Times New Roman" w:hAnsi="Times New Roman" w:cs="Times New Roman"/>
                <w:b/>
                <w:color w:val="000000"/>
                <w:lang w:eastAsia="ru-RU"/>
              </w:rPr>
              <w:t xml:space="preserve">Раздел </w:t>
            </w:r>
            <w:r w:rsidR="00732EE1" w:rsidRPr="008B0534">
              <w:rPr>
                <w:rFonts w:ascii="Times New Roman" w:eastAsia="Times New Roman" w:hAnsi="Times New Roman" w:cs="Times New Roman"/>
                <w:b/>
                <w:color w:val="000000"/>
                <w:lang w:eastAsia="ru-RU"/>
              </w:rPr>
              <w:t>1</w:t>
            </w:r>
            <w:r w:rsidRPr="008B0534">
              <w:rPr>
                <w:rFonts w:ascii="Times New Roman" w:eastAsia="Times New Roman" w:hAnsi="Times New Roman" w:cs="Times New Roman"/>
                <w:b/>
                <w:color w:val="000000"/>
                <w:lang w:eastAsia="ru-RU"/>
              </w:rPr>
              <w:t xml:space="preserve">. </w:t>
            </w:r>
            <w:r w:rsidR="00487D14" w:rsidRPr="00487D14">
              <w:rPr>
                <w:rFonts w:ascii="Times New Roman" w:hAnsi="Times New Roman"/>
                <w:b/>
                <w:sz w:val="24"/>
              </w:rPr>
              <w:t>Руководство выполнением работ по техническому обслуживанию и ремонту автотранспортных средств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E22E66" w:rsidRPr="008B0534" w:rsidRDefault="00D63FC1" w:rsidP="00353C4E">
            <w:pPr>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72</w:t>
            </w:r>
          </w:p>
        </w:tc>
      </w:tr>
      <w:tr w:rsidR="00E22E66" w:rsidRPr="00353C4E" w:rsidTr="000418E7">
        <w:trPr>
          <w:trHeight w:val="360"/>
        </w:trPr>
        <w:tc>
          <w:tcPr>
            <w:tcW w:w="3410" w:type="dxa"/>
            <w:vMerge w:val="restart"/>
            <w:tcBorders>
              <w:top w:val="single" w:sz="4" w:space="0" w:color="000000"/>
              <w:left w:val="single" w:sz="4" w:space="0" w:color="000000"/>
              <w:bottom w:val="single" w:sz="4" w:space="0" w:color="000000"/>
              <w:right w:val="single" w:sz="4" w:space="0" w:color="000000"/>
            </w:tcBorders>
          </w:tcPr>
          <w:p w:rsidR="00487D14" w:rsidRPr="00AE0CF3" w:rsidRDefault="00487D14" w:rsidP="00487D14">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t>Тема 1.1. Материально-техническая база предприятий автомобильного транспорта</w:t>
            </w:r>
          </w:p>
          <w:p w:rsidR="00E22E66" w:rsidRPr="00353C4E" w:rsidRDefault="00E22E66" w:rsidP="00487D14">
            <w:pPr>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22E66" w:rsidRPr="00732EE1" w:rsidRDefault="00E22E66" w:rsidP="000418E7">
            <w:pPr>
              <w:contextualSpacing/>
              <w:jc w:val="both"/>
              <w:rPr>
                <w:rFonts w:ascii="Times New Roman" w:eastAsia="Times New Roman" w:hAnsi="Times New Roman" w:cs="Times New Roman"/>
                <w:color w:val="000000"/>
                <w:lang w:eastAsia="ru-RU"/>
              </w:rPr>
            </w:pPr>
            <w:r w:rsidRPr="00732EE1">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22E66" w:rsidRPr="00732EE1" w:rsidRDefault="00E22E66" w:rsidP="00353C4E">
            <w:pPr>
              <w:contextualSpacing/>
              <w:jc w:val="center"/>
              <w:rPr>
                <w:rFonts w:ascii="Times New Roman" w:eastAsia="Times New Roman" w:hAnsi="Times New Roman" w:cs="Times New Roman"/>
                <w:color w:val="000000"/>
                <w:lang w:eastAsia="ru-RU"/>
              </w:rPr>
            </w:pPr>
          </w:p>
        </w:tc>
      </w:tr>
      <w:tr w:rsidR="00E22E66" w:rsidRPr="00353C4E" w:rsidTr="000418E7">
        <w:trPr>
          <w:trHeight w:val="360"/>
        </w:trPr>
        <w:tc>
          <w:tcPr>
            <w:tcW w:w="3410" w:type="dxa"/>
            <w:vMerge/>
            <w:tcBorders>
              <w:top w:val="single" w:sz="4" w:space="0" w:color="000000"/>
              <w:left w:val="single" w:sz="4" w:space="0" w:color="000000"/>
              <w:bottom w:val="single" w:sz="4" w:space="0" w:color="000000"/>
              <w:right w:val="single" w:sz="4" w:space="0" w:color="000000"/>
            </w:tcBorders>
          </w:tcPr>
          <w:p w:rsidR="00E22E66" w:rsidRPr="00353C4E" w:rsidRDefault="00E22E66" w:rsidP="000418E7">
            <w:pPr>
              <w:jc w:val="both"/>
              <w:rPr>
                <w:rFonts w:ascii="Times New Roman" w:eastAsia="Times New Roman" w:hAnsi="Times New Roman" w:cs="Times New Roman"/>
                <w:color w:val="000000"/>
                <w:sz w:val="28"/>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82123D" w:rsidRPr="00BC3EB0" w:rsidRDefault="0082123D" w:rsidP="0082123D">
            <w:pPr>
              <w:rPr>
                <w:rFonts w:ascii="Times New Roman" w:hAnsi="Times New Roman"/>
                <w:b/>
                <w:sz w:val="24"/>
              </w:rPr>
            </w:pPr>
            <w:r w:rsidRPr="00BC3EB0">
              <w:rPr>
                <w:rFonts w:ascii="Times New Roman" w:hAnsi="Times New Roman"/>
                <w:sz w:val="24"/>
              </w:rPr>
              <w:t>Структура материально-технической базы предприятий автомобильного транспорта</w:t>
            </w:r>
          </w:p>
          <w:p w:rsidR="0082123D" w:rsidRPr="00BC3EB0" w:rsidRDefault="0082123D" w:rsidP="0082123D">
            <w:pPr>
              <w:rPr>
                <w:rFonts w:ascii="Times New Roman" w:hAnsi="Times New Roman"/>
                <w:b/>
                <w:sz w:val="24"/>
              </w:rPr>
            </w:pPr>
            <w:r w:rsidRPr="00BC3EB0">
              <w:rPr>
                <w:rFonts w:ascii="Times New Roman" w:hAnsi="Times New Roman"/>
                <w:sz w:val="24"/>
              </w:rPr>
              <w:t>Сущность и классификация основных фондов предприятия</w:t>
            </w:r>
          </w:p>
          <w:p w:rsidR="0082123D" w:rsidRPr="00BC3EB0" w:rsidRDefault="0082123D" w:rsidP="0082123D">
            <w:pPr>
              <w:rPr>
                <w:rFonts w:ascii="Times New Roman" w:hAnsi="Times New Roman"/>
                <w:b/>
                <w:sz w:val="24"/>
              </w:rPr>
            </w:pPr>
            <w:r w:rsidRPr="00BC3EB0">
              <w:rPr>
                <w:rFonts w:ascii="Times New Roman" w:hAnsi="Times New Roman"/>
                <w:sz w:val="24"/>
              </w:rPr>
              <w:t>Состав и структура основных фондов предприятия</w:t>
            </w:r>
          </w:p>
          <w:p w:rsidR="00E22E66" w:rsidRPr="00732EE1" w:rsidRDefault="00E22E66" w:rsidP="008B2D2F">
            <w:pPr>
              <w:contextualSpacing/>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E22E66"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r>
      <w:tr w:rsidR="00487D14" w:rsidRPr="00353C4E" w:rsidTr="00E640B4">
        <w:trPr>
          <w:trHeight w:val="360"/>
        </w:trPr>
        <w:tc>
          <w:tcPr>
            <w:tcW w:w="3410" w:type="dxa"/>
            <w:vMerge w:val="restart"/>
            <w:tcBorders>
              <w:top w:val="single" w:sz="4" w:space="0" w:color="000000"/>
              <w:left w:val="single" w:sz="4" w:space="0" w:color="000000"/>
              <w:right w:val="single" w:sz="4" w:space="0" w:color="000000"/>
            </w:tcBorders>
          </w:tcPr>
          <w:p w:rsidR="00487D14" w:rsidRPr="00AE0CF3" w:rsidRDefault="00487D14" w:rsidP="00487D14">
            <w:pPr>
              <w:rPr>
                <w:rFonts w:ascii="Times New Roman" w:hAnsi="Times New Roman"/>
                <w:sz w:val="24"/>
                <w:szCs w:val="24"/>
              </w:rPr>
            </w:pPr>
            <w:r w:rsidRPr="00AE0CF3">
              <w:rPr>
                <w:rFonts w:ascii="Times New Roman" w:eastAsia="Times New Roman" w:hAnsi="Times New Roman" w:cs="Times New Roman"/>
                <w:bCs/>
                <w:color w:val="000000"/>
                <w:sz w:val="24"/>
                <w:szCs w:val="24"/>
              </w:rPr>
              <w:t xml:space="preserve">Тема 1.2. </w:t>
            </w:r>
            <w:r w:rsidRPr="00AE0CF3">
              <w:rPr>
                <w:rFonts w:ascii="Times New Roman" w:hAnsi="Times New Roman"/>
                <w:sz w:val="24"/>
                <w:szCs w:val="24"/>
              </w:rPr>
              <w:t>Технико-экономические показатели производственной деятельности предприятий автомобильного транспорта</w:t>
            </w:r>
          </w:p>
          <w:p w:rsidR="00487D14" w:rsidRPr="00353C4E" w:rsidRDefault="00487D14" w:rsidP="00487D14">
            <w:pPr>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87D14" w:rsidRPr="00732EE1" w:rsidRDefault="00487D14" w:rsidP="000418E7">
            <w:pPr>
              <w:contextualSpacing/>
              <w:jc w:val="both"/>
              <w:rPr>
                <w:rFonts w:ascii="Times New Roman" w:eastAsia="Times New Roman" w:hAnsi="Times New Roman" w:cs="Times New Roman"/>
                <w:color w:val="000000"/>
                <w:lang w:eastAsia="ru-RU"/>
              </w:rPr>
            </w:pPr>
            <w:r w:rsidRPr="00732EE1">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487D14" w:rsidP="00353C4E">
            <w:pPr>
              <w:contextualSpacing/>
              <w:jc w:val="center"/>
              <w:rPr>
                <w:rFonts w:ascii="Times New Roman" w:eastAsia="Times New Roman" w:hAnsi="Times New Roman" w:cs="Times New Roman"/>
                <w:color w:val="000000"/>
                <w:lang w:eastAsia="ru-RU"/>
              </w:rPr>
            </w:pPr>
          </w:p>
        </w:tc>
      </w:tr>
      <w:tr w:rsidR="00487D14" w:rsidRPr="00353C4E" w:rsidTr="00E640B4">
        <w:trPr>
          <w:trHeight w:val="360"/>
        </w:trPr>
        <w:tc>
          <w:tcPr>
            <w:tcW w:w="3410" w:type="dxa"/>
            <w:vMerge/>
            <w:tcBorders>
              <w:left w:val="single" w:sz="4" w:space="0" w:color="000000"/>
              <w:bottom w:val="single" w:sz="4" w:space="0" w:color="000000"/>
              <w:right w:val="single" w:sz="4" w:space="0" w:color="000000"/>
            </w:tcBorders>
          </w:tcPr>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82123D" w:rsidRPr="00BC3EB0" w:rsidRDefault="0082123D" w:rsidP="0082123D">
            <w:pPr>
              <w:rPr>
                <w:rFonts w:ascii="Times New Roman" w:hAnsi="Times New Roman"/>
                <w:sz w:val="24"/>
              </w:rPr>
            </w:pPr>
            <w:r w:rsidRPr="00BC3EB0">
              <w:rPr>
                <w:rFonts w:ascii="Times New Roman" w:hAnsi="Times New Roman"/>
                <w:sz w:val="24"/>
              </w:rPr>
              <w:t>Производственная мощность предприятий автомобильного транспорта: сущность и факторы ее определяющие</w:t>
            </w:r>
          </w:p>
          <w:p w:rsidR="0082123D" w:rsidRPr="00BC3EB0" w:rsidRDefault="0082123D" w:rsidP="0082123D">
            <w:pPr>
              <w:rPr>
                <w:rFonts w:ascii="Times New Roman" w:hAnsi="Times New Roman"/>
                <w:sz w:val="24"/>
              </w:rPr>
            </w:pPr>
            <w:r w:rsidRPr="00BC3EB0">
              <w:rPr>
                <w:rFonts w:ascii="Times New Roman" w:hAnsi="Times New Roman"/>
                <w:sz w:val="24"/>
              </w:rPr>
              <w:t>Производственная программа по эксплуатации АТС</w:t>
            </w:r>
          </w:p>
          <w:p w:rsidR="0082123D" w:rsidRPr="00BC3EB0" w:rsidRDefault="0082123D" w:rsidP="0082123D">
            <w:pPr>
              <w:rPr>
                <w:rFonts w:ascii="Times New Roman" w:hAnsi="Times New Roman"/>
                <w:sz w:val="24"/>
              </w:rPr>
            </w:pPr>
            <w:r w:rsidRPr="00BC3EB0">
              <w:rPr>
                <w:rFonts w:ascii="Times New Roman" w:hAnsi="Times New Roman"/>
                <w:sz w:val="24"/>
              </w:rPr>
              <w:t>Производственная программа по техническому обслуживанию и ремонту АТС и их компонентов на базе комплексных АТП и СТОА</w:t>
            </w:r>
          </w:p>
          <w:p w:rsidR="0082123D" w:rsidRPr="00BC3EB0" w:rsidRDefault="0082123D" w:rsidP="0082123D">
            <w:pPr>
              <w:rPr>
                <w:rFonts w:ascii="Times New Roman" w:hAnsi="Times New Roman"/>
                <w:sz w:val="24"/>
              </w:rPr>
            </w:pPr>
            <w:r w:rsidRPr="00BC3EB0">
              <w:rPr>
                <w:rFonts w:ascii="Times New Roman" w:hAnsi="Times New Roman"/>
                <w:sz w:val="24"/>
              </w:rPr>
              <w:t>Программа материально-технического снабжения производства на предприятиях автомобильного транспорта</w:t>
            </w:r>
          </w:p>
          <w:p w:rsidR="0082123D" w:rsidRPr="00BC3EB0" w:rsidRDefault="0082123D" w:rsidP="0082123D">
            <w:pPr>
              <w:rPr>
                <w:rFonts w:ascii="Times New Roman" w:hAnsi="Times New Roman"/>
                <w:sz w:val="24"/>
              </w:rPr>
            </w:pPr>
            <w:r w:rsidRPr="00BC3EB0">
              <w:rPr>
                <w:rFonts w:ascii="Times New Roman" w:hAnsi="Times New Roman"/>
                <w:sz w:val="24"/>
              </w:rPr>
              <w:t>Трудовые ресурсы предприятия автомобильного транспорта: сущность и состав</w:t>
            </w:r>
          </w:p>
          <w:p w:rsidR="00487D14" w:rsidRPr="00732EE1" w:rsidRDefault="00487D14" w:rsidP="000418E7">
            <w:pPr>
              <w:contextualSpacing/>
              <w:jc w:val="both"/>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r>
      <w:tr w:rsidR="00732EE1" w:rsidRPr="00353C4E" w:rsidTr="00375179">
        <w:trPr>
          <w:trHeight w:val="360"/>
        </w:trPr>
        <w:tc>
          <w:tcPr>
            <w:tcW w:w="3410" w:type="dxa"/>
            <w:vMerge w:val="restart"/>
            <w:tcBorders>
              <w:top w:val="single" w:sz="4" w:space="0" w:color="000000"/>
              <w:left w:val="single" w:sz="4" w:space="0" w:color="000000"/>
              <w:right w:val="single" w:sz="4" w:space="0" w:color="000000"/>
            </w:tcBorders>
          </w:tcPr>
          <w:p w:rsidR="00487D14" w:rsidRDefault="00487D14" w:rsidP="00487D14">
            <w:r w:rsidRPr="00AE0CF3">
              <w:rPr>
                <w:rFonts w:ascii="Times New Roman" w:eastAsia="Times New Roman" w:hAnsi="Times New Roman" w:cs="Times New Roman"/>
                <w:bCs/>
                <w:color w:val="000000"/>
                <w:sz w:val="24"/>
                <w:szCs w:val="24"/>
              </w:rPr>
              <w:t xml:space="preserve">Тема 1.3. Планирование деятельности </w:t>
            </w:r>
            <w:r w:rsidRPr="00AE0CF3">
              <w:rPr>
                <w:rFonts w:ascii="Times New Roman" w:eastAsia="Times New Roman" w:hAnsi="Times New Roman" w:cs="Times New Roman"/>
                <w:bCs/>
                <w:color w:val="000000"/>
                <w:sz w:val="24"/>
                <w:szCs w:val="24"/>
              </w:rPr>
              <w:lastRenderedPageBreak/>
              <w:t>производственного подразделения</w:t>
            </w:r>
          </w:p>
          <w:p w:rsidR="00732EE1" w:rsidRPr="00353C4E" w:rsidRDefault="00732EE1" w:rsidP="00487D14">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732EE1" w:rsidRPr="00732EE1" w:rsidRDefault="00732EE1" w:rsidP="000418E7">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732EE1" w:rsidRPr="00732EE1" w:rsidRDefault="00732EE1" w:rsidP="00353C4E">
            <w:pPr>
              <w:contextualSpacing/>
              <w:jc w:val="center"/>
              <w:rPr>
                <w:rFonts w:ascii="Times New Roman" w:eastAsia="Times New Roman" w:hAnsi="Times New Roman" w:cs="Times New Roman"/>
                <w:color w:val="000000"/>
                <w:lang w:eastAsia="ru-RU"/>
              </w:rPr>
            </w:pPr>
          </w:p>
        </w:tc>
      </w:tr>
      <w:tr w:rsidR="00732EE1" w:rsidRPr="00353C4E" w:rsidTr="00375179">
        <w:trPr>
          <w:trHeight w:val="360"/>
        </w:trPr>
        <w:tc>
          <w:tcPr>
            <w:tcW w:w="3410" w:type="dxa"/>
            <w:vMerge/>
            <w:tcBorders>
              <w:left w:val="single" w:sz="4" w:space="0" w:color="000000"/>
              <w:bottom w:val="single" w:sz="4" w:space="0" w:color="000000"/>
              <w:right w:val="single" w:sz="4" w:space="0" w:color="000000"/>
            </w:tcBorders>
          </w:tcPr>
          <w:p w:rsidR="00732EE1" w:rsidRPr="00353C4E" w:rsidRDefault="00732EE1"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Сущность и назначение планирования как функции менеджмента</w:t>
            </w:r>
          </w:p>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lastRenderedPageBreak/>
              <w:t>Управленческая классификация планов</w:t>
            </w:r>
          </w:p>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Методика составления планов деятельности производственного подразделения</w:t>
            </w:r>
          </w:p>
          <w:p w:rsidR="00732EE1" w:rsidRPr="00593517" w:rsidRDefault="00732EE1" w:rsidP="000418E7">
            <w:pPr>
              <w:contextualSpacing/>
              <w:jc w:val="both"/>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732EE1"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12</w:t>
            </w:r>
          </w:p>
        </w:tc>
      </w:tr>
      <w:tr w:rsidR="00487D14" w:rsidRPr="00353C4E" w:rsidTr="00E640B4">
        <w:trPr>
          <w:trHeight w:val="360"/>
        </w:trPr>
        <w:tc>
          <w:tcPr>
            <w:tcW w:w="3410" w:type="dxa"/>
            <w:vMerge w:val="restart"/>
            <w:tcBorders>
              <w:left w:val="single" w:sz="4" w:space="0" w:color="000000"/>
              <w:right w:val="single" w:sz="4" w:space="0" w:color="000000"/>
            </w:tcBorders>
          </w:tcPr>
          <w:p w:rsidR="00487D14" w:rsidRPr="00AE0CF3" w:rsidRDefault="00487D14" w:rsidP="00487D14">
            <w:pPr>
              <w:rPr>
                <w:rFonts w:ascii="Times New Roman" w:eastAsia="Times New Roman" w:hAnsi="Times New Roman" w:cs="Times New Roman"/>
                <w:bCs/>
                <w:color w:val="000000"/>
                <w:sz w:val="24"/>
                <w:szCs w:val="24"/>
              </w:rPr>
            </w:pPr>
            <w:r w:rsidRPr="00AE0CF3">
              <w:rPr>
                <w:rFonts w:ascii="Times New Roman" w:eastAsia="Times New Roman" w:hAnsi="Times New Roman" w:cs="Times New Roman"/>
                <w:bCs/>
                <w:color w:val="000000"/>
                <w:sz w:val="24"/>
                <w:szCs w:val="24"/>
              </w:rPr>
              <w:lastRenderedPageBreak/>
              <w:t>Тема 1.4. Организация деятельности персонала</w:t>
            </w:r>
          </w:p>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87D14" w:rsidRPr="00593517" w:rsidRDefault="00487D14" w:rsidP="000418E7">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487D14" w:rsidP="00353C4E">
            <w:pPr>
              <w:contextualSpacing/>
              <w:jc w:val="center"/>
              <w:rPr>
                <w:rFonts w:ascii="Times New Roman" w:eastAsia="Times New Roman" w:hAnsi="Times New Roman" w:cs="Times New Roman"/>
                <w:color w:val="000000"/>
                <w:lang w:eastAsia="ru-RU"/>
              </w:rPr>
            </w:pPr>
          </w:p>
        </w:tc>
      </w:tr>
      <w:tr w:rsidR="00487D14" w:rsidRPr="00353C4E" w:rsidTr="00375179">
        <w:trPr>
          <w:trHeight w:val="360"/>
        </w:trPr>
        <w:tc>
          <w:tcPr>
            <w:tcW w:w="3410" w:type="dxa"/>
            <w:vMerge/>
            <w:tcBorders>
              <w:left w:val="single" w:sz="4" w:space="0" w:color="000000"/>
              <w:bottom w:val="single" w:sz="4" w:space="0" w:color="000000"/>
              <w:right w:val="single" w:sz="4" w:space="0" w:color="000000"/>
            </w:tcBorders>
          </w:tcPr>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Сущность и назначение организации как функции менеджмента</w:t>
            </w:r>
          </w:p>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Разделение труда в организации</w:t>
            </w:r>
          </w:p>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Сущность и типы организационных структур управления</w:t>
            </w:r>
          </w:p>
          <w:p w:rsidR="005E04A4" w:rsidRPr="00BC3EB0" w:rsidRDefault="005E04A4" w:rsidP="005E04A4">
            <w:pPr>
              <w:widowControl w:val="0"/>
              <w:jc w:val="both"/>
              <w:rPr>
                <w:rFonts w:ascii="Times New Roman" w:hAnsi="Times New Roman"/>
                <w:sz w:val="24"/>
              </w:rPr>
            </w:pPr>
            <w:r w:rsidRPr="00BC3EB0">
              <w:rPr>
                <w:rFonts w:ascii="Times New Roman" w:hAnsi="Times New Roman"/>
                <w:sz w:val="24"/>
              </w:rPr>
              <w:t>Принципы построения организационной структуры управления</w:t>
            </w:r>
          </w:p>
          <w:p w:rsidR="00487D14" w:rsidRPr="00593517" w:rsidRDefault="005E04A4" w:rsidP="005E04A4">
            <w:pPr>
              <w:contextualSpacing/>
              <w:jc w:val="both"/>
              <w:rPr>
                <w:rFonts w:ascii="Times New Roman" w:eastAsia="Times New Roman" w:hAnsi="Times New Roman" w:cs="Times New Roman"/>
                <w:color w:val="000000"/>
                <w:lang w:eastAsia="ru-RU"/>
              </w:rPr>
            </w:pPr>
            <w:r w:rsidRPr="00BC3EB0">
              <w:rPr>
                <w:rFonts w:ascii="Times New Roman" w:hAnsi="Times New Roman"/>
                <w:sz w:val="24"/>
              </w:rPr>
              <w:t>Понятие и закономерности нормы управляемости</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487D14" w:rsidRPr="00353C4E" w:rsidTr="00E640B4">
        <w:trPr>
          <w:trHeight w:val="360"/>
        </w:trPr>
        <w:tc>
          <w:tcPr>
            <w:tcW w:w="3410" w:type="dxa"/>
            <w:vMerge w:val="restart"/>
            <w:tcBorders>
              <w:left w:val="single" w:sz="4" w:space="0" w:color="000000"/>
              <w:right w:val="single" w:sz="4" w:space="0" w:color="000000"/>
            </w:tcBorders>
          </w:tcPr>
          <w:p w:rsidR="00487D14" w:rsidRDefault="00487D14" w:rsidP="00487D14">
            <w:r w:rsidRPr="00AE0CF3">
              <w:rPr>
                <w:rFonts w:ascii="Times New Roman" w:eastAsia="Times New Roman" w:hAnsi="Times New Roman" w:cs="Times New Roman"/>
                <w:bCs/>
                <w:color w:val="000000"/>
                <w:sz w:val="24"/>
                <w:szCs w:val="24"/>
              </w:rPr>
              <w:t>Тема 1.5. Техническая документация на предприятиях автомобильного транспорта</w:t>
            </w:r>
          </w:p>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87D14" w:rsidRPr="00593517" w:rsidRDefault="00487D14" w:rsidP="000418E7">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487D14" w:rsidP="00353C4E">
            <w:pPr>
              <w:contextualSpacing/>
              <w:jc w:val="center"/>
              <w:rPr>
                <w:rFonts w:ascii="Times New Roman" w:eastAsia="Times New Roman" w:hAnsi="Times New Roman" w:cs="Times New Roman"/>
                <w:color w:val="000000"/>
                <w:lang w:eastAsia="ru-RU"/>
              </w:rPr>
            </w:pPr>
          </w:p>
        </w:tc>
      </w:tr>
      <w:tr w:rsidR="00487D14" w:rsidRPr="00353C4E" w:rsidTr="00375179">
        <w:trPr>
          <w:trHeight w:val="360"/>
        </w:trPr>
        <w:tc>
          <w:tcPr>
            <w:tcW w:w="3410" w:type="dxa"/>
            <w:vMerge/>
            <w:tcBorders>
              <w:left w:val="single" w:sz="4" w:space="0" w:color="000000"/>
              <w:bottom w:val="single" w:sz="4" w:space="0" w:color="000000"/>
              <w:right w:val="single" w:sz="4" w:space="0" w:color="000000"/>
            </w:tcBorders>
          </w:tcPr>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A5F23" w:rsidRPr="00BC3EB0" w:rsidRDefault="000A5F23" w:rsidP="000A5F23">
            <w:pPr>
              <w:rPr>
                <w:rFonts w:ascii="Times New Roman" w:hAnsi="Times New Roman"/>
                <w:sz w:val="24"/>
              </w:rPr>
            </w:pPr>
            <w:r w:rsidRPr="00BC3EB0">
              <w:rPr>
                <w:rFonts w:ascii="Times New Roman" w:hAnsi="Times New Roman"/>
                <w:sz w:val="24"/>
              </w:rPr>
              <w:t>Основные нормативно-технические документы ТО и ремонта АТС и их компонентов, правила их оформления</w:t>
            </w:r>
          </w:p>
          <w:p w:rsidR="000A5F23" w:rsidRPr="00BC3EB0" w:rsidRDefault="000A5F23" w:rsidP="000A5F23">
            <w:pPr>
              <w:jc w:val="both"/>
              <w:rPr>
                <w:rFonts w:ascii="Times New Roman" w:hAnsi="Times New Roman"/>
                <w:sz w:val="24"/>
              </w:rPr>
            </w:pPr>
            <w:r w:rsidRPr="00BC3EB0">
              <w:rPr>
                <w:rFonts w:ascii="Times New Roman" w:hAnsi="Times New Roman"/>
                <w:sz w:val="24"/>
              </w:rPr>
              <w:t>Документы, оформляемые при разработке технологических процессов на разборочно-сборочные работы</w:t>
            </w:r>
          </w:p>
          <w:p w:rsidR="000A5F23" w:rsidRPr="00BC3EB0" w:rsidRDefault="000A5F23" w:rsidP="000A5F23">
            <w:pPr>
              <w:jc w:val="both"/>
              <w:rPr>
                <w:rFonts w:ascii="Times New Roman" w:hAnsi="Times New Roman"/>
                <w:sz w:val="24"/>
              </w:rPr>
            </w:pPr>
            <w:r w:rsidRPr="00BC3EB0">
              <w:rPr>
                <w:rFonts w:ascii="Times New Roman" w:hAnsi="Times New Roman"/>
                <w:sz w:val="24"/>
              </w:rPr>
              <w:t>Документы, оформляемые при разработке технологических процессов на ТО и ремонт АТС и их компонентов</w:t>
            </w:r>
          </w:p>
          <w:p w:rsidR="000A5F23" w:rsidRPr="00BC3EB0" w:rsidRDefault="000A5F23" w:rsidP="000A5F23">
            <w:pPr>
              <w:rPr>
                <w:rFonts w:ascii="Times New Roman" w:hAnsi="Times New Roman"/>
                <w:sz w:val="24"/>
              </w:rPr>
            </w:pPr>
            <w:r w:rsidRPr="00BC3EB0">
              <w:rPr>
                <w:rFonts w:ascii="Times New Roman" w:hAnsi="Times New Roman"/>
                <w:sz w:val="24"/>
              </w:rPr>
              <w:t>Принципы разработки и использования типовой технологической документации</w:t>
            </w:r>
          </w:p>
          <w:p w:rsidR="00487D14" w:rsidRPr="00593517" w:rsidRDefault="000A5F23" w:rsidP="000A5F23">
            <w:pPr>
              <w:contextualSpacing/>
              <w:jc w:val="both"/>
              <w:rPr>
                <w:rFonts w:ascii="Times New Roman" w:eastAsia="Times New Roman" w:hAnsi="Times New Roman" w:cs="Times New Roman"/>
                <w:color w:val="000000"/>
                <w:lang w:eastAsia="ru-RU"/>
              </w:rPr>
            </w:pPr>
            <w:r w:rsidRPr="00BC3EB0">
              <w:rPr>
                <w:rFonts w:ascii="Times New Roman" w:hAnsi="Times New Roman"/>
                <w:sz w:val="24"/>
              </w:rPr>
              <w:t>Справочные материалы и техническая документация по ТО и ремонту АТС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487D14" w:rsidRPr="00353C4E" w:rsidTr="00E640B4">
        <w:trPr>
          <w:trHeight w:val="360"/>
        </w:trPr>
        <w:tc>
          <w:tcPr>
            <w:tcW w:w="3410" w:type="dxa"/>
            <w:vMerge w:val="restart"/>
            <w:tcBorders>
              <w:left w:val="single" w:sz="4" w:space="0" w:color="000000"/>
              <w:right w:val="single" w:sz="4" w:space="0" w:color="000000"/>
            </w:tcBorders>
          </w:tcPr>
          <w:p w:rsidR="00487D14" w:rsidRDefault="00487D14" w:rsidP="00487D14">
            <w:r>
              <w:rPr>
                <w:rFonts w:ascii="Times New Roman" w:eastAsia="Times New Roman" w:hAnsi="Times New Roman" w:cs="Times New Roman"/>
                <w:bCs/>
                <w:color w:val="000000"/>
              </w:rPr>
              <w:t xml:space="preserve">Тема 1.6. </w:t>
            </w:r>
            <w:r w:rsidRPr="00AE0CF3">
              <w:rPr>
                <w:rFonts w:ascii="Times New Roman" w:hAnsi="Times New Roman"/>
                <w:sz w:val="24"/>
              </w:rPr>
              <w:t>Оформление предприятиями автомобильного транспорта документации при приемке и выдаче АТС и их компонентов с ТО и ремонта</w:t>
            </w:r>
          </w:p>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87D14" w:rsidRPr="00593517" w:rsidRDefault="00487D14" w:rsidP="000418E7">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487D14" w:rsidP="00353C4E">
            <w:pPr>
              <w:contextualSpacing/>
              <w:jc w:val="center"/>
              <w:rPr>
                <w:rFonts w:ascii="Times New Roman" w:eastAsia="Times New Roman" w:hAnsi="Times New Roman" w:cs="Times New Roman"/>
                <w:color w:val="000000"/>
                <w:lang w:eastAsia="ru-RU"/>
              </w:rPr>
            </w:pPr>
          </w:p>
        </w:tc>
      </w:tr>
      <w:tr w:rsidR="00487D14" w:rsidRPr="00353C4E" w:rsidTr="00375179">
        <w:trPr>
          <w:trHeight w:val="360"/>
        </w:trPr>
        <w:tc>
          <w:tcPr>
            <w:tcW w:w="3410" w:type="dxa"/>
            <w:vMerge/>
            <w:tcBorders>
              <w:left w:val="single" w:sz="4" w:space="0" w:color="000000"/>
              <w:bottom w:val="single" w:sz="4" w:space="0" w:color="000000"/>
              <w:right w:val="single" w:sz="4" w:space="0" w:color="000000"/>
            </w:tcBorders>
          </w:tcPr>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A5F23" w:rsidRPr="00BC3EB0" w:rsidRDefault="000A5F23" w:rsidP="000A5F23">
            <w:pPr>
              <w:jc w:val="both"/>
              <w:rPr>
                <w:rFonts w:ascii="Times New Roman" w:hAnsi="Times New Roman"/>
                <w:b/>
                <w:sz w:val="24"/>
              </w:rPr>
            </w:pPr>
            <w:r w:rsidRPr="00BC3EB0">
              <w:rPr>
                <w:rFonts w:ascii="Times New Roman" w:hAnsi="Times New Roman"/>
                <w:sz w:val="24"/>
              </w:rPr>
              <w:t>Порядок приема заказов на ТО и ремонт АТС и их компонентов, перечень документов и правила их оформления</w:t>
            </w:r>
          </w:p>
          <w:p w:rsidR="000A5F23" w:rsidRPr="00BC3EB0" w:rsidRDefault="000A5F23" w:rsidP="000A5F23">
            <w:pPr>
              <w:jc w:val="both"/>
              <w:rPr>
                <w:rFonts w:ascii="Times New Roman" w:hAnsi="Times New Roman"/>
                <w:b/>
                <w:sz w:val="24"/>
              </w:rPr>
            </w:pPr>
            <w:r w:rsidRPr="00BC3EB0">
              <w:rPr>
                <w:rFonts w:ascii="Times New Roman" w:hAnsi="Times New Roman"/>
                <w:sz w:val="24"/>
              </w:rPr>
              <w:t>Порядок оказания услуг на станциях технического обслуживания АТС и их компонентов, перечень документов и правила их оформления</w:t>
            </w:r>
          </w:p>
          <w:p w:rsidR="000A5F23" w:rsidRPr="00BC3EB0" w:rsidRDefault="000A5F23" w:rsidP="000A5F23">
            <w:pPr>
              <w:jc w:val="both"/>
              <w:rPr>
                <w:rFonts w:ascii="Times New Roman" w:hAnsi="Times New Roman"/>
                <w:b/>
                <w:sz w:val="24"/>
              </w:rPr>
            </w:pPr>
            <w:r w:rsidRPr="00BC3EB0">
              <w:rPr>
                <w:rFonts w:ascii="Times New Roman" w:hAnsi="Times New Roman"/>
                <w:sz w:val="24"/>
              </w:rPr>
              <w:t>Требования к качеству услуг станций технического обслуживания автомобилей и документы, их регламентирующие</w:t>
            </w:r>
          </w:p>
          <w:p w:rsidR="000A5F23" w:rsidRPr="00BC3EB0" w:rsidRDefault="000A5F23" w:rsidP="000A5F23">
            <w:pPr>
              <w:jc w:val="both"/>
              <w:rPr>
                <w:rFonts w:ascii="Times New Roman" w:hAnsi="Times New Roman"/>
                <w:b/>
                <w:sz w:val="24"/>
              </w:rPr>
            </w:pPr>
            <w:r w:rsidRPr="00BC3EB0">
              <w:rPr>
                <w:rFonts w:ascii="Times New Roman" w:hAnsi="Times New Roman"/>
                <w:sz w:val="24"/>
              </w:rPr>
              <w:t>Анализ системы документооборота станций технического обслуживания АТС и их компонентов</w:t>
            </w:r>
          </w:p>
          <w:p w:rsidR="000A5F23" w:rsidRPr="00BC3EB0" w:rsidRDefault="000A5F23" w:rsidP="000A5F23">
            <w:pPr>
              <w:jc w:val="both"/>
              <w:rPr>
                <w:rFonts w:ascii="Times New Roman" w:hAnsi="Times New Roman"/>
                <w:sz w:val="24"/>
              </w:rPr>
            </w:pPr>
            <w:r w:rsidRPr="00BC3EB0">
              <w:rPr>
                <w:rFonts w:ascii="Times New Roman" w:hAnsi="Times New Roman"/>
                <w:sz w:val="24"/>
              </w:rPr>
              <w:t>Оформление и согласование стандартных договоров на сервисное обслуживание АТС и их компонентов</w:t>
            </w:r>
          </w:p>
          <w:p w:rsidR="000A5F23" w:rsidRPr="00BC3EB0" w:rsidRDefault="000A5F23" w:rsidP="000A5F23">
            <w:pPr>
              <w:jc w:val="both"/>
              <w:rPr>
                <w:rFonts w:ascii="Times New Roman" w:hAnsi="Times New Roman"/>
                <w:sz w:val="24"/>
              </w:rPr>
            </w:pPr>
            <w:r w:rsidRPr="00BC3EB0">
              <w:rPr>
                <w:rFonts w:ascii="Times New Roman" w:hAnsi="Times New Roman"/>
                <w:sz w:val="24"/>
              </w:rPr>
              <w:t>Оформление документов по результатам ТО и ремонта АТС и их компонентов</w:t>
            </w:r>
          </w:p>
          <w:p w:rsidR="000A5F23" w:rsidRPr="00BC3EB0" w:rsidRDefault="000A5F23" w:rsidP="000A5F23">
            <w:pPr>
              <w:jc w:val="both"/>
              <w:rPr>
                <w:rFonts w:ascii="Times New Roman" w:hAnsi="Times New Roman"/>
                <w:sz w:val="24"/>
              </w:rPr>
            </w:pPr>
            <w:r w:rsidRPr="00BC3EB0">
              <w:rPr>
                <w:rFonts w:ascii="Times New Roman" w:hAnsi="Times New Roman"/>
                <w:sz w:val="24"/>
              </w:rPr>
              <w:t>Оформление документов на заказ расходных материалов и запасных частей для проведения работ по ТО и ремонту АТС и их компонентов</w:t>
            </w:r>
          </w:p>
          <w:p w:rsidR="00487D14" w:rsidRPr="00593517" w:rsidRDefault="000A5F23" w:rsidP="000A5F23">
            <w:pPr>
              <w:contextualSpacing/>
              <w:jc w:val="both"/>
              <w:rPr>
                <w:rFonts w:ascii="Times New Roman" w:eastAsia="Times New Roman" w:hAnsi="Times New Roman" w:cs="Times New Roman"/>
                <w:color w:val="000000"/>
                <w:lang w:eastAsia="ru-RU"/>
              </w:rPr>
            </w:pPr>
            <w:r w:rsidRPr="00BC3EB0">
              <w:rPr>
                <w:rFonts w:ascii="Times New Roman" w:hAnsi="Times New Roman"/>
                <w:sz w:val="24"/>
              </w:rPr>
              <w:t xml:space="preserve">Документационное обеспечение складских операций и движения запасных частей при осуществлении работ по техническому </w:t>
            </w:r>
            <w:r w:rsidRPr="00BC3EB0">
              <w:rPr>
                <w:rFonts w:ascii="Times New Roman" w:hAnsi="Times New Roman"/>
                <w:sz w:val="24"/>
              </w:rPr>
              <w:lastRenderedPageBreak/>
              <w:t>обслуживанию и ремонту АТС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12</w:t>
            </w:r>
          </w:p>
        </w:tc>
      </w:tr>
      <w:tr w:rsidR="00487D14" w:rsidRPr="00353C4E" w:rsidTr="00E640B4">
        <w:trPr>
          <w:trHeight w:val="360"/>
        </w:trPr>
        <w:tc>
          <w:tcPr>
            <w:tcW w:w="3410" w:type="dxa"/>
            <w:vMerge w:val="restart"/>
            <w:tcBorders>
              <w:left w:val="single" w:sz="4" w:space="0" w:color="000000"/>
              <w:right w:val="single" w:sz="4" w:space="0" w:color="000000"/>
            </w:tcBorders>
          </w:tcPr>
          <w:p w:rsidR="00487D14" w:rsidRDefault="00487D14" w:rsidP="00487D14">
            <w:r>
              <w:rPr>
                <w:rFonts w:ascii="Times New Roman" w:eastAsia="Times New Roman" w:hAnsi="Times New Roman" w:cs="Times New Roman"/>
                <w:bCs/>
                <w:color w:val="000000"/>
              </w:rPr>
              <w:lastRenderedPageBreak/>
              <w:t xml:space="preserve">Тема 1.7. </w:t>
            </w:r>
            <w:r w:rsidRPr="00AE0CF3">
              <w:rPr>
                <w:rFonts w:ascii="Times New Roman" w:hAnsi="Times New Roman"/>
                <w:sz w:val="24"/>
              </w:rPr>
              <w:t>Организация работы с управленческими документами на предприятиях автомобильного транспорта</w:t>
            </w:r>
          </w:p>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87D14" w:rsidRPr="00593517" w:rsidRDefault="00487D14" w:rsidP="000418E7">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487D14" w:rsidP="00353C4E">
            <w:pPr>
              <w:contextualSpacing/>
              <w:jc w:val="center"/>
              <w:rPr>
                <w:rFonts w:ascii="Times New Roman" w:eastAsia="Times New Roman" w:hAnsi="Times New Roman" w:cs="Times New Roman"/>
                <w:color w:val="000000"/>
                <w:lang w:eastAsia="ru-RU"/>
              </w:rPr>
            </w:pPr>
          </w:p>
        </w:tc>
      </w:tr>
      <w:tr w:rsidR="00487D14" w:rsidRPr="00353C4E" w:rsidTr="00375179">
        <w:trPr>
          <w:trHeight w:val="360"/>
        </w:trPr>
        <w:tc>
          <w:tcPr>
            <w:tcW w:w="3410" w:type="dxa"/>
            <w:vMerge/>
            <w:tcBorders>
              <w:left w:val="single" w:sz="4" w:space="0" w:color="000000"/>
              <w:bottom w:val="single" w:sz="4" w:space="0" w:color="000000"/>
              <w:right w:val="single" w:sz="4" w:space="0" w:color="000000"/>
            </w:tcBorders>
          </w:tcPr>
          <w:p w:rsidR="00487D14" w:rsidRPr="00353C4E" w:rsidRDefault="00487D14" w:rsidP="000418E7">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0A5F23" w:rsidRPr="00BC3EB0" w:rsidRDefault="000A5F23" w:rsidP="000A5F23">
            <w:pPr>
              <w:jc w:val="both"/>
              <w:rPr>
                <w:rFonts w:ascii="Times New Roman" w:hAnsi="Times New Roman"/>
                <w:b/>
                <w:sz w:val="24"/>
              </w:rPr>
            </w:pPr>
            <w:r w:rsidRPr="00BC3EB0">
              <w:rPr>
                <w:rFonts w:ascii="Times New Roman" w:hAnsi="Times New Roman"/>
                <w:sz w:val="24"/>
              </w:rPr>
              <w:t>Организация документооборота на предприятиях автомобильного транспорта</w:t>
            </w:r>
          </w:p>
          <w:p w:rsidR="000A5F23" w:rsidRPr="00BC3EB0" w:rsidRDefault="000A5F23" w:rsidP="000A5F23">
            <w:pPr>
              <w:jc w:val="both"/>
              <w:rPr>
                <w:rFonts w:ascii="Times New Roman" w:hAnsi="Times New Roman"/>
                <w:b/>
                <w:sz w:val="24"/>
              </w:rPr>
            </w:pPr>
            <w:r w:rsidRPr="00BC3EB0">
              <w:rPr>
                <w:rFonts w:ascii="Times New Roman" w:hAnsi="Times New Roman"/>
                <w:sz w:val="24"/>
              </w:rPr>
              <w:t>Основные виды управленческой документации</w:t>
            </w:r>
          </w:p>
          <w:p w:rsidR="000A5F23" w:rsidRPr="00BC3EB0" w:rsidRDefault="000A5F23" w:rsidP="000A5F23">
            <w:pPr>
              <w:jc w:val="both"/>
              <w:rPr>
                <w:rFonts w:ascii="Times New Roman" w:hAnsi="Times New Roman"/>
                <w:sz w:val="24"/>
              </w:rPr>
            </w:pPr>
            <w:r w:rsidRPr="00BC3EB0">
              <w:rPr>
                <w:rFonts w:ascii="Times New Roman" w:hAnsi="Times New Roman"/>
                <w:sz w:val="24"/>
              </w:rPr>
              <w:t>Правила организации хранения архивных документов</w:t>
            </w:r>
          </w:p>
          <w:p w:rsidR="00487D14" w:rsidRPr="00593517" w:rsidRDefault="000A5F23" w:rsidP="000A5F23">
            <w:pPr>
              <w:ind w:firstLine="21"/>
              <w:contextualSpacing/>
              <w:jc w:val="both"/>
              <w:rPr>
                <w:rFonts w:ascii="Times New Roman" w:eastAsia="Times New Roman" w:hAnsi="Times New Roman" w:cs="Times New Roman"/>
                <w:color w:val="000000"/>
                <w:lang w:eastAsia="ru-RU"/>
              </w:rPr>
            </w:pPr>
            <w:r w:rsidRPr="00BC3EB0">
              <w:rPr>
                <w:rFonts w:ascii="Times New Roman" w:hAnsi="Times New Roman"/>
                <w:sz w:val="24"/>
              </w:rPr>
              <w:t>Современные информационные технологии в делопроизводстве</w:t>
            </w:r>
          </w:p>
        </w:tc>
        <w:tc>
          <w:tcPr>
            <w:tcW w:w="1125" w:type="dxa"/>
            <w:tcBorders>
              <w:top w:val="single" w:sz="4" w:space="0" w:color="000000"/>
              <w:left w:val="single" w:sz="4" w:space="0" w:color="000000"/>
              <w:bottom w:val="single" w:sz="4" w:space="0" w:color="000000"/>
              <w:right w:val="single" w:sz="4" w:space="0" w:color="000000"/>
            </w:tcBorders>
          </w:tcPr>
          <w:p w:rsidR="00487D14" w:rsidRPr="00732EE1" w:rsidRDefault="00CF4ECB" w:rsidP="00353C4E">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E22E66" w:rsidRPr="00353C4E" w:rsidTr="000418E7">
        <w:trPr>
          <w:trHeight w:val="360"/>
        </w:trPr>
        <w:tc>
          <w:tcPr>
            <w:tcW w:w="8513" w:type="dxa"/>
            <w:gridSpan w:val="2"/>
            <w:tcBorders>
              <w:top w:val="single" w:sz="4" w:space="0" w:color="000000"/>
              <w:left w:val="single" w:sz="4" w:space="0" w:color="000000"/>
              <w:bottom w:val="single" w:sz="4" w:space="0" w:color="000000"/>
              <w:right w:val="single" w:sz="4" w:space="0" w:color="000000"/>
            </w:tcBorders>
          </w:tcPr>
          <w:p w:rsidR="00E22E66" w:rsidRPr="00353C4E" w:rsidRDefault="00E22E66" w:rsidP="008B2D2F">
            <w:pPr>
              <w:contextualSpacing/>
              <w:jc w:val="both"/>
              <w:rPr>
                <w:rFonts w:ascii="Times New Roman" w:eastAsia="Times New Roman" w:hAnsi="Times New Roman" w:cs="Times New Roman"/>
                <w:color w:val="000000"/>
                <w:sz w:val="24"/>
                <w:szCs w:val="20"/>
                <w:lang w:eastAsia="ru-RU"/>
              </w:rPr>
            </w:pPr>
            <w:r w:rsidRPr="00353C4E">
              <w:rPr>
                <w:rFonts w:ascii="Times New Roman" w:eastAsia="Times New Roman" w:hAnsi="Times New Roman" w:cs="Times New Roman"/>
                <w:color w:val="000000"/>
                <w:sz w:val="24"/>
                <w:szCs w:val="20"/>
                <w:lang w:eastAsia="ru-RU"/>
              </w:rPr>
              <w:t>Промежуточная аттестация в форме</w:t>
            </w:r>
            <w:r w:rsidR="008B2D2F">
              <w:rPr>
                <w:rFonts w:ascii="Times New Roman" w:eastAsia="Times New Roman" w:hAnsi="Times New Roman" w:cs="Times New Roman"/>
                <w:color w:val="000000"/>
                <w:sz w:val="24"/>
                <w:szCs w:val="20"/>
                <w:lang w:eastAsia="ru-RU"/>
              </w:rPr>
              <w:t xml:space="preserve"> </w:t>
            </w:r>
            <w:r w:rsidR="008B2D2F" w:rsidRPr="00732EE1">
              <w:rPr>
                <w:rFonts w:ascii="Times New Roman" w:eastAsia="Times New Roman" w:hAnsi="Times New Roman" w:cs="Times New Roman"/>
                <w:color w:val="000000"/>
                <w:lang w:eastAsia="ru-RU"/>
              </w:rPr>
              <w:t>ДФК (Отчет</w:t>
            </w:r>
            <w:r w:rsidR="008B0534">
              <w:rPr>
                <w:rFonts w:ascii="Times New Roman" w:eastAsia="Times New Roman" w:hAnsi="Times New Roman" w:cs="Times New Roman"/>
                <w:color w:val="000000"/>
                <w:lang w:eastAsia="ru-RU"/>
              </w:rPr>
              <w:t xml:space="preserve"> по практике</w:t>
            </w:r>
            <w:r w:rsidR="008B2D2F" w:rsidRPr="00732EE1">
              <w:rPr>
                <w:rFonts w:ascii="Times New Roman" w:eastAsia="Times New Roman" w:hAnsi="Times New Roman" w:cs="Times New Roman"/>
                <w:color w:val="000000"/>
                <w:lang w:eastAsia="ru-RU"/>
              </w:rPr>
              <w:t>)</w:t>
            </w:r>
          </w:p>
        </w:tc>
        <w:tc>
          <w:tcPr>
            <w:tcW w:w="1125" w:type="dxa"/>
            <w:tcBorders>
              <w:top w:val="single" w:sz="4" w:space="0" w:color="000000"/>
              <w:left w:val="single" w:sz="4" w:space="0" w:color="000000"/>
              <w:bottom w:val="single" w:sz="4" w:space="0" w:color="000000"/>
              <w:right w:val="single" w:sz="4" w:space="0" w:color="000000"/>
            </w:tcBorders>
          </w:tcPr>
          <w:p w:rsidR="00E22E66" w:rsidRPr="00353C4E" w:rsidRDefault="00E22E66" w:rsidP="00353C4E">
            <w:pPr>
              <w:contextualSpacing/>
              <w:jc w:val="center"/>
              <w:rPr>
                <w:rFonts w:ascii="Times New Roman" w:eastAsia="Times New Roman" w:hAnsi="Times New Roman" w:cs="Times New Roman"/>
                <w:color w:val="000000"/>
                <w:sz w:val="24"/>
                <w:szCs w:val="24"/>
                <w:lang w:eastAsia="ru-RU"/>
              </w:rPr>
            </w:pPr>
          </w:p>
        </w:tc>
      </w:tr>
      <w:tr w:rsidR="008B2D2F" w:rsidRPr="008B2D2F" w:rsidTr="000418E7">
        <w:trPr>
          <w:trHeight w:val="360"/>
        </w:trPr>
        <w:tc>
          <w:tcPr>
            <w:tcW w:w="8513" w:type="dxa"/>
            <w:gridSpan w:val="2"/>
            <w:tcBorders>
              <w:top w:val="single" w:sz="4" w:space="0" w:color="000000"/>
              <w:left w:val="single" w:sz="4" w:space="0" w:color="000000"/>
              <w:bottom w:val="single" w:sz="4" w:space="0" w:color="000000"/>
              <w:right w:val="single" w:sz="4" w:space="0" w:color="000000"/>
            </w:tcBorders>
          </w:tcPr>
          <w:p w:rsidR="00CF4ECB" w:rsidRDefault="008B2D2F" w:rsidP="00CF4ECB">
            <w:r w:rsidRPr="008B2D2F">
              <w:rPr>
                <w:rFonts w:ascii="Times New Roman" w:eastAsia="Times New Roman" w:hAnsi="Times New Roman" w:cs="Times New Roman"/>
                <w:b/>
                <w:color w:val="000000"/>
                <w:lang w:eastAsia="ru-RU"/>
              </w:rPr>
              <w:t>УП 0</w:t>
            </w:r>
            <w:r w:rsidR="00AA54BC">
              <w:rPr>
                <w:rFonts w:ascii="Times New Roman" w:eastAsia="Times New Roman" w:hAnsi="Times New Roman" w:cs="Times New Roman"/>
                <w:b/>
                <w:color w:val="000000"/>
                <w:lang w:eastAsia="ru-RU"/>
              </w:rPr>
              <w:t>3</w:t>
            </w:r>
            <w:r w:rsidRPr="008B2D2F">
              <w:rPr>
                <w:rFonts w:ascii="Times New Roman" w:eastAsia="Times New Roman" w:hAnsi="Times New Roman" w:cs="Times New Roman"/>
                <w:b/>
                <w:color w:val="000000"/>
                <w:lang w:eastAsia="ru-RU"/>
              </w:rPr>
              <w:t xml:space="preserve">.01. </w:t>
            </w:r>
            <w:r w:rsidR="00CF4ECB" w:rsidRPr="00CF4ECB">
              <w:rPr>
                <w:rFonts w:ascii="Times New Roman" w:hAnsi="Times New Roman"/>
                <w:b/>
                <w:sz w:val="24"/>
              </w:rPr>
              <w:t>ПМ.03 Взаимодействие с потребителями в процессе оказания услуг по техническому обслуживанию и ремонту автотранспортных средств и их компонентов</w:t>
            </w:r>
          </w:p>
          <w:p w:rsidR="008B2D2F" w:rsidRPr="008B2D2F" w:rsidRDefault="008B2D2F" w:rsidP="00AA54BC">
            <w:pPr>
              <w:contextualSpacing/>
              <w:jc w:val="both"/>
              <w:rPr>
                <w:rFonts w:ascii="Times New Roman" w:eastAsia="Times New Roman" w:hAnsi="Times New Roman" w:cs="Times New Roman"/>
                <w:b/>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8B2D2F" w:rsidRPr="008B2D2F" w:rsidRDefault="00D63FC1" w:rsidP="00353C4E">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w:t>
            </w:r>
          </w:p>
        </w:tc>
      </w:tr>
      <w:tr w:rsidR="00593517" w:rsidRPr="008B2D2F" w:rsidTr="000418E7">
        <w:trPr>
          <w:trHeight w:val="360"/>
        </w:trPr>
        <w:tc>
          <w:tcPr>
            <w:tcW w:w="8513" w:type="dxa"/>
            <w:gridSpan w:val="2"/>
            <w:tcBorders>
              <w:top w:val="single" w:sz="4" w:space="0" w:color="000000"/>
              <w:left w:val="single" w:sz="4" w:space="0" w:color="000000"/>
              <w:bottom w:val="single" w:sz="4" w:space="0" w:color="000000"/>
              <w:right w:val="single" w:sz="4" w:space="0" w:color="000000"/>
            </w:tcBorders>
          </w:tcPr>
          <w:p w:rsidR="00593517" w:rsidRPr="00593517" w:rsidRDefault="00593517" w:rsidP="00AA54BC">
            <w:pPr>
              <w:contextualSpacing/>
              <w:jc w:val="both"/>
              <w:rPr>
                <w:rFonts w:ascii="Times New Roman" w:eastAsia="Times New Roman" w:hAnsi="Times New Roman" w:cs="Times New Roman"/>
                <w:b/>
                <w:color w:val="000000"/>
                <w:lang w:eastAsia="ru-RU"/>
              </w:rPr>
            </w:pPr>
            <w:r w:rsidRPr="00593517">
              <w:rPr>
                <w:rFonts w:ascii="Times New Roman" w:eastAsia="Times New Roman" w:hAnsi="Times New Roman" w:cs="Times New Roman"/>
                <w:b/>
                <w:bCs/>
                <w:color w:val="000000"/>
              </w:rPr>
              <w:t xml:space="preserve">Раздел 1. </w:t>
            </w:r>
            <w:r w:rsidR="00CF4ECB" w:rsidRPr="00CF4ECB">
              <w:rPr>
                <w:rFonts w:ascii="Times New Roman" w:hAnsi="Times New Roman"/>
                <w:b/>
                <w:sz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1125" w:type="dxa"/>
            <w:tcBorders>
              <w:top w:val="single" w:sz="4" w:space="0" w:color="000000"/>
              <w:left w:val="single" w:sz="4" w:space="0" w:color="000000"/>
              <w:bottom w:val="single" w:sz="4" w:space="0" w:color="000000"/>
              <w:right w:val="single" w:sz="4" w:space="0" w:color="000000"/>
            </w:tcBorders>
          </w:tcPr>
          <w:p w:rsidR="00593517" w:rsidRPr="008B2D2F" w:rsidRDefault="00D63FC1" w:rsidP="00353C4E">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w:t>
            </w:r>
          </w:p>
        </w:tc>
      </w:tr>
      <w:tr w:rsidR="008B2D2F" w:rsidRPr="00732EE1" w:rsidTr="00375179">
        <w:trPr>
          <w:trHeight w:val="360"/>
        </w:trPr>
        <w:tc>
          <w:tcPr>
            <w:tcW w:w="3410" w:type="dxa"/>
            <w:vMerge w:val="restart"/>
            <w:tcBorders>
              <w:top w:val="single" w:sz="4" w:space="0" w:color="000000"/>
              <w:left w:val="single" w:sz="4" w:space="0" w:color="000000"/>
              <w:right w:val="single" w:sz="4" w:space="0" w:color="000000"/>
            </w:tcBorders>
          </w:tcPr>
          <w:p w:rsidR="00CF4ECB" w:rsidRDefault="00CF4ECB" w:rsidP="00CF4ECB">
            <w:r w:rsidRPr="00A85D27">
              <w:rPr>
                <w:rFonts w:ascii="Times New Roman" w:eastAsia="Times New Roman" w:hAnsi="Times New Roman" w:cs="Times New Roman"/>
                <w:bCs/>
                <w:color w:val="000000"/>
              </w:rPr>
              <w:t xml:space="preserve">Тема 1.1. </w:t>
            </w:r>
            <w:r w:rsidRPr="005A152B">
              <w:rPr>
                <w:rFonts w:ascii="Times New Roman" w:hAnsi="Times New Roman"/>
                <w:sz w:val="24"/>
              </w:rPr>
              <w:t>Предпродажная подготовка новых автотранспортных средств (АТС)</w:t>
            </w:r>
          </w:p>
          <w:p w:rsidR="008B2D2F" w:rsidRPr="00353C4E" w:rsidRDefault="008B2D2F" w:rsidP="00CF4ECB">
            <w:pPr>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8B2D2F" w:rsidRPr="00732EE1" w:rsidRDefault="00593517"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8B2D2F" w:rsidRPr="00732EE1" w:rsidRDefault="008B2D2F" w:rsidP="00375179">
            <w:pPr>
              <w:contextualSpacing/>
              <w:jc w:val="center"/>
              <w:rPr>
                <w:rFonts w:ascii="Times New Roman" w:eastAsia="Times New Roman" w:hAnsi="Times New Roman" w:cs="Times New Roman"/>
                <w:color w:val="000000"/>
                <w:lang w:eastAsia="ru-RU"/>
              </w:rPr>
            </w:pPr>
          </w:p>
        </w:tc>
      </w:tr>
      <w:tr w:rsidR="008B2D2F" w:rsidRPr="00732EE1" w:rsidTr="008B2D2F">
        <w:trPr>
          <w:trHeight w:val="360"/>
        </w:trPr>
        <w:tc>
          <w:tcPr>
            <w:tcW w:w="3410" w:type="dxa"/>
            <w:vMerge/>
            <w:tcBorders>
              <w:left w:val="single" w:sz="4" w:space="0" w:color="000000"/>
              <w:right w:val="single" w:sz="4" w:space="0" w:color="000000"/>
            </w:tcBorders>
          </w:tcPr>
          <w:p w:rsidR="008B2D2F" w:rsidRPr="00353C4E" w:rsidRDefault="008B2D2F"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65A7E" w:rsidRPr="00BC3EB0" w:rsidRDefault="00265A7E" w:rsidP="00265A7E">
            <w:pPr>
              <w:jc w:val="both"/>
              <w:rPr>
                <w:rFonts w:ascii="Times New Roman" w:hAnsi="Times New Roman"/>
                <w:sz w:val="24"/>
              </w:rPr>
            </w:pPr>
            <w:r w:rsidRPr="00BC3EB0">
              <w:rPr>
                <w:rFonts w:ascii="Times New Roman" w:hAnsi="Times New Roman"/>
                <w:sz w:val="24"/>
              </w:rPr>
              <w:t>Проверка комплектации автомобиля согласно документации завода изготовителя.</w:t>
            </w:r>
          </w:p>
          <w:p w:rsidR="00265A7E" w:rsidRPr="00BC3EB0" w:rsidRDefault="00265A7E" w:rsidP="00265A7E">
            <w:pPr>
              <w:jc w:val="both"/>
              <w:rPr>
                <w:rFonts w:ascii="Times New Roman" w:hAnsi="Times New Roman"/>
                <w:sz w:val="24"/>
              </w:rPr>
            </w:pPr>
            <w:r w:rsidRPr="00BC3EB0">
              <w:rPr>
                <w:rFonts w:ascii="Times New Roman" w:hAnsi="Times New Roman"/>
                <w:sz w:val="24"/>
              </w:rPr>
              <w:t>Проверка комплектности АТС на соответствие технической документации организации-изготовителя.</w:t>
            </w:r>
          </w:p>
          <w:p w:rsidR="00265A7E" w:rsidRPr="00BC3EB0" w:rsidRDefault="00265A7E" w:rsidP="00265A7E">
            <w:pPr>
              <w:jc w:val="both"/>
              <w:rPr>
                <w:rFonts w:ascii="Times New Roman" w:hAnsi="Times New Roman"/>
                <w:sz w:val="24"/>
              </w:rPr>
            </w:pPr>
            <w:r w:rsidRPr="00BC3EB0">
              <w:rPr>
                <w:rFonts w:ascii="Times New Roman" w:hAnsi="Times New Roman"/>
                <w:sz w:val="24"/>
              </w:rPr>
              <w:t>Проверка работоспособности и состояния узлов, систем и агрегатов АТС перед продажей.</w:t>
            </w:r>
          </w:p>
          <w:p w:rsidR="008B2D2F" w:rsidRPr="00732EE1" w:rsidRDefault="008B2D2F" w:rsidP="00375179">
            <w:pPr>
              <w:contextualSpacing/>
              <w:jc w:val="both"/>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8B2D2F" w:rsidRPr="00732EE1" w:rsidRDefault="00CF4ECB"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r>
      <w:tr w:rsidR="00593517" w:rsidRPr="00732EE1" w:rsidTr="008B2D2F">
        <w:trPr>
          <w:trHeight w:val="360"/>
        </w:trPr>
        <w:tc>
          <w:tcPr>
            <w:tcW w:w="3410" w:type="dxa"/>
            <w:vMerge w:val="restart"/>
            <w:tcBorders>
              <w:left w:val="single" w:sz="4" w:space="0" w:color="000000"/>
              <w:right w:val="single" w:sz="4" w:space="0" w:color="000000"/>
            </w:tcBorders>
          </w:tcPr>
          <w:p w:rsidR="00CF4ECB" w:rsidRPr="00BC3EB0" w:rsidRDefault="00CF4ECB" w:rsidP="00CF4ECB">
            <w:pPr>
              <w:rPr>
                <w:rFonts w:ascii="Times New Roman" w:hAnsi="Times New Roman"/>
                <w:sz w:val="24"/>
              </w:rPr>
            </w:pPr>
            <w:r w:rsidRPr="00A85D27">
              <w:rPr>
                <w:rFonts w:ascii="Times New Roman" w:eastAsia="Times New Roman" w:hAnsi="Times New Roman" w:cs="Times New Roman"/>
                <w:bCs/>
                <w:color w:val="000000"/>
              </w:rPr>
              <w:t xml:space="preserve">Тема 1.2. </w:t>
            </w:r>
            <w:r w:rsidRPr="005A152B">
              <w:rPr>
                <w:rFonts w:ascii="Times New Roman" w:hAnsi="Times New Roman"/>
                <w:sz w:val="24"/>
              </w:rPr>
              <w:t>Приемка автотранспортных средств в ТО и ремонт</w:t>
            </w:r>
          </w:p>
          <w:p w:rsidR="00593517" w:rsidRPr="00353C4E" w:rsidRDefault="00593517" w:rsidP="00AA54BC">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93517" w:rsidRPr="00732EE1" w:rsidRDefault="00593517"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593517" w:rsidRPr="00732EE1" w:rsidRDefault="00593517" w:rsidP="00375179">
            <w:pPr>
              <w:contextualSpacing/>
              <w:jc w:val="center"/>
              <w:rPr>
                <w:rFonts w:ascii="Times New Roman" w:eastAsia="Times New Roman" w:hAnsi="Times New Roman" w:cs="Times New Roman"/>
                <w:color w:val="000000"/>
                <w:lang w:eastAsia="ru-RU"/>
              </w:rPr>
            </w:pPr>
          </w:p>
        </w:tc>
      </w:tr>
      <w:tr w:rsidR="00593517" w:rsidRPr="00732EE1" w:rsidTr="001376B0">
        <w:trPr>
          <w:trHeight w:val="360"/>
        </w:trPr>
        <w:tc>
          <w:tcPr>
            <w:tcW w:w="3410" w:type="dxa"/>
            <w:vMerge/>
            <w:tcBorders>
              <w:left w:val="single" w:sz="4" w:space="0" w:color="000000"/>
              <w:right w:val="single" w:sz="4" w:space="0" w:color="000000"/>
            </w:tcBorders>
          </w:tcPr>
          <w:p w:rsidR="00593517" w:rsidRPr="00353C4E" w:rsidRDefault="00593517"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265A7E" w:rsidRPr="00BC3EB0" w:rsidRDefault="00265A7E" w:rsidP="00265A7E">
            <w:pPr>
              <w:rPr>
                <w:rFonts w:ascii="Times New Roman" w:hAnsi="Times New Roman"/>
                <w:sz w:val="24"/>
              </w:rPr>
            </w:pPr>
            <w:r w:rsidRPr="00BC3EB0">
              <w:rPr>
                <w:rFonts w:ascii="Times New Roman" w:hAnsi="Times New Roman"/>
                <w:sz w:val="24"/>
              </w:rPr>
              <w:t>Порядок оформления АТС на проведение технического обслуживания и ремонта.</w:t>
            </w:r>
          </w:p>
          <w:p w:rsidR="00265A7E" w:rsidRPr="00BC3EB0" w:rsidRDefault="00265A7E" w:rsidP="00265A7E">
            <w:pPr>
              <w:rPr>
                <w:rFonts w:ascii="Times New Roman" w:hAnsi="Times New Roman"/>
                <w:sz w:val="24"/>
              </w:rPr>
            </w:pPr>
            <w:r w:rsidRPr="00BC3EB0">
              <w:rPr>
                <w:rFonts w:ascii="Times New Roman" w:hAnsi="Times New Roman"/>
                <w:sz w:val="24"/>
              </w:rPr>
              <w:t>Осмотр АТС при приемке, проведение тестовой поездки.</w:t>
            </w:r>
          </w:p>
          <w:p w:rsidR="00265A7E" w:rsidRPr="00BC3EB0" w:rsidRDefault="00265A7E" w:rsidP="00265A7E">
            <w:pPr>
              <w:rPr>
                <w:rFonts w:ascii="Times New Roman" w:hAnsi="Times New Roman"/>
                <w:sz w:val="24"/>
              </w:rPr>
            </w:pPr>
            <w:r w:rsidRPr="00BC3EB0">
              <w:rPr>
                <w:rFonts w:ascii="Times New Roman" w:hAnsi="Times New Roman"/>
                <w:sz w:val="24"/>
              </w:rPr>
              <w:t>Проведение прямой приемки АТС, оценка уровня сложности ремонта.</w:t>
            </w:r>
          </w:p>
          <w:p w:rsidR="00265A7E" w:rsidRPr="00BC3EB0" w:rsidRDefault="00265A7E" w:rsidP="00265A7E">
            <w:pPr>
              <w:rPr>
                <w:rFonts w:ascii="Times New Roman" w:hAnsi="Times New Roman"/>
                <w:sz w:val="24"/>
              </w:rPr>
            </w:pPr>
            <w:r w:rsidRPr="00BC3EB0">
              <w:rPr>
                <w:rFonts w:ascii="Times New Roman" w:hAnsi="Times New Roman"/>
                <w:sz w:val="24"/>
              </w:rPr>
              <w:t>Выявление потребностей клиента при осмотре автотранспортного средства.</w:t>
            </w:r>
          </w:p>
          <w:p w:rsidR="00593517" w:rsidRPr="00265A7E" w:rsidRDefault="00265A7E" w:rsidP="00265A7E">
            <w:pPr>
              <w:numPr>
                <w:ilvl w:val="0"/>
                <w:numId w:val="9"/>
              </w:numPr>
              <w:ind w:left="0"/>
              <w:textAlignment w:val="baseline"/>
              <w:rPr>
                <w:rFonts w:ascii="Times New Roman" w:eastAsia="Times New Roman" w:hAnsi="Times New Roman" w:cs="Times New Roman"/>
                <w:color w:val="000000"/>
                <w:lang w:eastAsia="ru-RU"/>
              </w:rPr>
            </w:pPr>
            <w:r w:rsidRPr="00BC3EB0">
              <w:rPr>
                <w:rFonts w:ascii="Times New Roman" w:hAnsi="Times New Roman"/>
                <w:sz w:val="24"/>
              </w:rPr>
              <w:t>Мониторинг рынка сервиса</w:t>
            </w:r>
          </w:p>
          <w:p w:rsidR="00265A7E" w:rsidRPr="00732EE1" w:rsidRDefault="00265A7E" w:rsidP="00265A7E">
            <w:pPr>
              <w:numPr>
                <w:ilvl w:val="0"/>
                <w:numId w:val="9"/>
              </w:numPr>
              <w:ind w:left="0"/>
              <w:textAlignment w:val="baseline"/>
              <w:rPr>
                <w:rFonts w:ascii="Times New Roman" w:eastAsia="Times New Roman" w:hAnsi="Times New Roman" w:cs="Times New Roman"/>
                <w:color w:val="000000"/>
                <w:lang w:eastAsia="ru-RU"/>
              </w:rPr>
            </w:pPr>
            <w:r w:rsidRPr="00BC3EB0">
              <w:rPr>
                <w:rFonts w:ascii="Times New Roman" w:hAnsi="Times New Roman"/>
                <w:sz w:val="24"/>
              </w:rPr>
              <w:t>Оснащение поста приемки-выдачи АТС</w:t>
            </w:r>
          </w:p>
        </w:tc>
        <w:tc>
          <w:tcPr>
            <w:tcW w:w="1125" w:type="dxa"/>
            <w:tcBorders>
              <w:top w:val="single" w:sz="4" w:space="0" w:color="000000"/>
              <w:left w:val="single" w:sz="4" w:space="0" w:color="000000"/>
              <w:bottom w:val="single" w:sz="4" w:space="0" w:color="000000"/>
              <w:right w:val="single" w:sz="4" w:space="0" w:color="000000"/>
            </w:tcBorders>
          </w:tcPr>
          <w:p w:rsidR="00593517" w:rsidRPr="00732EE1" w:rsidRDefault="00CF4ECB"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r>
      <w:tr w:rsidR="00593517" w:rsidRPr="00732EE1" w:rsidTr="008B2D2F">
        <w:trPr>
          <w:trHeight w:val="360"/>
        </w:trPr>
        <w:tc>
          <w:tcPr>
            <w:tcW w:w="3410" w:type="dxa"/>
            <w:vMerge w:val="restart"/>
            <w:tcBorders>
              <w:left w:val="single" w:sz="4" w:space="0" w:color="000000"/>
              <w:right w:val="single" w:sz="4" w:space="0" w:color="000000"/>
            </w:tcBorders>
          </w:tcPr>
          <w:p w:rsidR="00CF4ECB" w:rsidRDefault="00CF4ECB" w:rsidP="00CF4ECB">
            <w:r w:rsidRPr="00A85D27">
              <w:rPr>
                <w:rFonts w:ascii="Times New Roman" w:eastAsia="Times New Roman" w:hAnsi="Times New Roman" w:cs="Times New Roman"/>
                <w:bCs/>
                <w:color w:val="000000"/>
              </w:rPr>
              <w:t xml:space="preserve">Тема </w:t>
            </w:r>
            <w:r>
              <w:rPr>
                <w:rFonts w:ascii="Times New Roman" w:eastAsia="Times New Roman" w:hAnsi="Times New Roman" w:cs="Times New Roman"/>
                <w:bCs/>
                <w:color w:val="000000"/>
              </w:rPr>
              <w:t>1</w:t>
            </w:r>
            <w:r w:rsidRPr="00A85D27">
              <w:rPr>
                <w:rFonts w:ascii="Times New Roman" w:eastAsia="Times New Roman" w:hAnsi="Times New Roman" w:cs="Times New Roman"/>
                <w:bCs/>
                <w:color w:val="000000"/>
              </w:rPr>
              <w:t>.</w:t>
            </w:r>
            <w:r>
              <w:rPr>
                <w:rFonts w:ascii="Times New Roman" w:eastAsia="Times New Roman" w:hAnsi="Times New Roman" w:cs="Times New Roman"/>
                <w:bCs/>
                <w:color w:val="000000"/>
              </w:rPr>
              <w:t>3</w:t>
            </w:r>
            <w:r w:rsidRPr="00A85D27">
              <w:rPr>
                <w:rFonts w:ascii="Times New Roman" w:eastAsia="Times New Roman" w:hAnsi="Times New Roman" w:cs="Times New Roman"/>
                <w:bCs/>
                <w:color w:val="000000"/>
              </w:rPr>
              <w:t xml:space="preserve">. </w:t>
            </w:r>
            <w:r w:rsidRPr="005A152B">
              <w:rPr>
                <w:rFonts w:ascii="Times New Roman" w:hAnsi="Times New Roman" w:cs="Times New Roman"/>
                <w:sz w:val="24"/>
              </w:rPr>
              <w:t>Коммуникации с потребителями и поставщиками по вопросам сервиса автотранспортных средств</w:t>
            </w:r>
          </w:p>
          <w:p w:rsidR="00593517" w:rsidRPr="00353C4E" w:rsidRDefault="00593517" w:rsidP="00AA54BC">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593517" w:rsidRPr="00732EE1" w:rsidRDefault="00593517"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593517" w:rsidRPr="00732EE1" w:rsidRDefault="00593517" w:rsidP="00375179">
            <w:pPr>
              <w:contextualSpacing/>
              <w:jc w:val="center"/>
              <w:rPr>
                <w:rFonts w:ascii="Times New Roman" w:eastAsia="Times New Roman" w:hAnsi="Times New Roman" w:cs="Times New Roman"/>
                <w:color w:val="000000"/>
                <w:lang w:eastAsia="ru-RU"/>
              </w:rPr>
            </w:pPr>
          </w:p>
        </w:tc>
      </w:tr>
      <w:tr w:rsidR="00593517" w:rsidRPr="00732EE1" w:rsidTr="008B2D2F">
        <w:trPr>
          <w:trHeight w:val="360"/>
        </w:trPr>
        <w:tc>
          <w:tcPr>
            <w:tcW w:w="3410" w:type="dxa"/>
            <w:vMerge/>
            <w:tcBorders>
              <w:left w:val="single" w:sz="4" w:space="0" w:color="000000"/>
              <w:right w:val="single" w:sz="4" w:space="0" w:color="000000"/>
            </w:tcBorders>
          </w:tcPr>
          <w:p w:rsidR="00593517" w:rsidRPr="00353C4E" w:rsidRDefault="00593517"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65A7E" w:rsidRPr="00BC3EB0" w:rsidRDefault="00265A7E" w:rsidP="00265A7E">
            <w:pPr>
              <w:rPr>
                <w:rFonts w:ascii="Times New Roman" w:hAnsi="Times New Roman"/>
                <w:sz w:val="24"/>
              </w:rPr>
            </w:pPr>
            <w:r w:rsidRPr="00BC3EB0">
              <w:rPr>
                <w:rFonts w:ascii="Times New Roman" w:hAnsi="Times New Roman"/>
                <w:sz w:val="24"/>
              </w:rPr>
              <w:t>Процесс общения и его стороны: коммуникация (обмен информацией), интеракция (взаимодействие), перцепция (взаимопонимание)</w:t>
            </w:r>
          </w:p>
          <w:p w:rsidR="00265A7E" w:rsidRPr="00BC3EB0" w:rsidRDefault="00265A7E" w:rsidP="00265A7E">
            <w:pPr>
              <w:rPr>
                <w:rFonts w:ascii="Times New Roman" w:hAnsi="Times New Roman"/>
                <w:sz w:val="24"/>
              </w:rPr>
            </w:pPr>
            <w:r w:rsidRPr="00BC3EB0">
              <w:rPr>
                <w:rFonts w:ascii="Times New Roman" w:hAnsi="Times New Roman"/>
                <w:sz w:val="24"/>
              </w:rPr>
              <w:t>Этапы общения: установление контакта, ориентация в ситуации, обсуждение проблемы, принятие решения, выход из контакта</w:t>
            </w:r>
          </w:p>
          <w:p w:rsidR="00265A7E" w:rsidRPr="00BC3EB0" w:rsidRDefault="00265A7E" w:rsidP="00265A7E">
            <w:pPr>
              <w:rPr>
                <w:rFonts w:ascii="Times New Roman" w:hAnsi="Times New Roman"/>
                <w:sz w:val="24"/>
              </w:rPr>
            </w:pPr>
            <w:r w:rsidRPr="00BC3EB0">
              <w:rPr>
                <w:rFonts w:ascii="Times New Roman" w:hAnsi="Times New Roman"/>
                <w:sz w:val="24"/>
              </w:rPr>
              <w:t>Техники ведения беседы. Техники активного слушания. Техники налаживания контакта.</w:t>
            </w:r>
          </w:p>
          <w:p w:rsidR="001376B0" w:rsidRPr="00732EE1" w:rsidRDefault="001376B0" w:rsidP="00375179">
            <w:pPr>
              <w:contextualSpacing/>
              <w:jc w:val="both"/>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593517" w:rsidRPr="00732EE1" w:rsidRDefault="00CF4ECB"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r>
      <w:tr w:rsidR="008B0534" w:rsidRPr="00732EE1" w:rsidTr="0077585C">
        <w:trPr>
          <w:trHeight w:val="360"/>
        </w:trPr>
        <w:tc>
          <w:tcPr>
            <w:tcW w:w="8513" w:type="dxa"/>
            <w:gridSpan w:val="2"/>
            <w:tcBorders>
              <w:left w:val="single" w:sz="4" w:space="0" w:color="000000"/>
              <w:right w:val="single" w:sz="4" w:space="0" w:color="000000"/>
            </w:tcBorders>
          </w:tcPr>
          <w:p w:rsidR="008B0534" w:rsidRPr="00732EE1" w:rsidRDefault="008B0534" w:rsidP="00375179">
            <w:pPr>
              <w:contextualSpacing/>
              <w:jc w:val="both"/>
              <w:rPr>
                <w:rFonts w:ascii="Times New Roman" w:eastAsia="Times New Roman" w:hAnsi="Times New Roman" w:cs="Times New Roman"/>
                <w:color w:val="000000"/>
                <w:lang w:eastAsia="ru-RU"/>
              </w:rPr>
            </w:pPr>
            <w:r w:rsidRPr="00353C4E">
              <w:rPr>
                <w:rFonts w:ascii="Times New Roman" w:eastAsia="Times New Roman" w:hAnsi="Times New Roman" w:cs="Times New Roman"/>
                <w:color w:val="000000"/>
                <w:sz w:val="24"/>
                <w:szCs w:val="20"/>
                <w:lang w:eastAsia="ru-RU"/>
              </w:rPr>
              <w:t>Промежуточная аттестация в форме</w:t>
            </w:r>
            <w:r>
              <w:rPr>
                <w:rFonts w:ascii="Times New Roman" w:eastAsia="Times New Roman" w:hAnsi="Times New Roman" w:cs="Times New Roman"/>
                <w:color w:val="000000"/>
                <w:sz w:val="24"/>
                <w:szCs w:val="20"/>
                <w:lang w:eastAsia="ru-RU"/>
              </w:rPr>
              <w:t xml:space="preserve"> </w:t>
            </w:r>
            <w:r w:rsidRPr="00732EE1">
              <w:rPr>
                <w:rFonts w:ascii="Times New Roman" w:eastAsia="Times New Roman" w:hAnsi="Times New Roman" w:cs="Times New Roman"/>
                <w:color w:val="000000"/>
                <w:lang w:eastAsia="ru-RU"/>
              </w:rPr>
              <w:t>ДФК (Отчет</w:t>
            </w:r>
            <w:r>
              <w:rPr>
                <w:rFonts w:ascii="Times New Roman" w:eastAsia="Times New Roman" w:hAnsi="Times New Roman" w:cs="Times New Roman"/>
                <w:color w:val="000000"/>
                <w:lang w:eastAsia="ru-RU"/>
              </w:rPr>
              <w:t xml:space="preserve"> по практике</w:t>
            </w:r>
            <w:r w:rsidRPr="00732EE1">
              <w:rPr>
                <w:rFonts w:ascii="Times New Roman" w:eastAsia="Times New Roman" w:hAnsi="Times New Roman" w:cs="Times New Roman"/>
                <w:color w:val="000000"/>
                <w:lang w:eastAsia="ru-RU"/>
              </w:rPr>
              <w:t>)</w:t>
            </w:r>
          </w:p>
        </w:tc>
        <w:tc>
          <w:tcPr>
            <w:tcW w:w="1125" w:type="dxa"/>
            <w:tcBorders>
              <w:top w:val="single" w:sz="4" w:space="0" w:color="000000"/>
              <w:left w:val="single" w:sz="4" w:space="0" w:color="000000"/>
              <w:bottom w:val="single" w:sz="4" w:space="0" w:color="000000"/>
              <w:right w:val="single" w:sz="4" w:space="0" w:color="000000"/>
            </w:tcBorders>
          </w:tcPr>
          <w:p w:rsidR="008B0534" w:rsidRPr="00732EE1" w:rsidRDefault="008B0534" w:rsidP="00375179">
            <w:pPr>
              <w:contextualSpacing/>
              <w:jc w:val="center"/>
              <w:rPr>
                <w:rFonts w:ascii="Times New Roman" w:eastAsia="Times New Roman" w:hAnsi="Times New Roman" w:cs="Times New Roman"/>
                <w:color w:val="000000"/>
                <w:lang w:eastAsia="ru-RU"/>
              </w:rPr>
            </w:pPr>
          </w:p>
        </w:tc>
      </w:tr>
      <w:tr w:rsidR="002E4BE5" w:rsidRPr="002E4BE5" w:rsidTr="00375179">
        <w:trPr>
          <w:trHeight w:val="360"/>
        </w:trPr>
        <w:tc>
          <w:tcPr>
            <w:tcW w:w="8513" w:type="dxa"/>
            <w:gridSpan w:val="2"/>
            <w:tcBorders>
              <w:left w:val="single" w:sz="4" w:space="0" w:color="000000"/>
              <w:right w:val="single" w:sz="4" w:space="0" w:color="000000"/>
            </w:tcBorders>
          </w:tcPr>
          <w:p w:rsidR="00AC300D" w:rsidRPr="00AC300D" w:rsidRDefault="002E4BE5" w:rsidP="00AC300D">
            <w:pPr>
              <w:rPr>
                <w:b/>
              </w:rPr>
            </w:pPr>
            <w:r w:rsidRPr="002E4BE5">
              <w:rPr>
                <w:rFonts w:ascii="Times New Roman" w:eastAsia="Times New Roman" w:hAnsi="Times New Roman" w:cs="Times New Roman"/>
                <w:b/>
                <w:color w:val="000000"/>
                <w:lang w:eastAsia="ru-RU"/>
              </w:rPr>
              <w:t>УП 0</w:t>
            </w:r>
            <w:r w:rsidR="007B5F92">
              <w:rPr>
                <w:rFonts w:ascii="Times New Roman" w:eastAsia="Times New Roman" w:hAnsi="Times New Roman" w:cs="Times New Roman"/>
                <w:b/>
                <w:color w:val="000000"/>
                <w:lang w:eastAsia="ru-RU"/>
              </w:rPr>
              <w:t>4</w:t>
            </w:r>
            <w:r w:rsidRPr="002E4BE5">
              <w:rPr>
                <w:rFonts w:ascii="Times New Roman" w:eastAsia="Times New Roman" w:hAnsi="Times New Roman" w:cs="Times New Roman"/>
                <w:b/>
                <w:color w:val="000000"/>
                <w:lang w:eastAsia="ru-RU"/>
              </w:rPr>
              <w:t xml:space="preserve">.01 </w:t>
            </w:r>
            <w:r w:rsidR="00AC300D" w:rsidRPr="00AC300D">
              <w:rPr>
                <w:rFonts w:ascii="Times New Roman" w:hAnsi="Times New Roman"/>
                <w:b/>
                <w:sz w:val="24"/>
              </w:rPr>
              <w:t>ПМ.04 Выполнение работ по одной или нескольким профессиям рабочих, должностям служащих</w:t>
            </w:r>
          </w:p>
          <w:p w:rsidR="002E4BE5" w:rsidRPr="002E4BE5" w:rsidRDefault="002E4BE5" w:rsidP="007B5F92">
            <w:pPr>
              <w:contextualSpacing/>
              <w:rPr>
                <w:rFonts w:ascii="Times New Roman" w:eastAsia="Times New Roman" w:hAnsi="Times New Roman" w:cs="Times New Roman"/>
                <w:b/>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2E4BE5" w:rsidRPr="002E4BE5" w:rsidRDefault="00D63FC1" w:rsidP="002E4BE5">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w:t>
            </w:r>
          </w:p>
        </w:tc>
      </w:tr>
      <w:tr w:rsidR="002E4BE5" w:rsidRPr="002E4BE5" w:rsidTr="00375179">
        <w:trPr>
          <w:trHeight w:val="360"/>
        </w:trPr>
        <w:tc>
          <w:tcPr>
            <w:tcW w:w="8513" w:type="dxa"/>
            <w:gridSpan w:val="2"/>
            <w:tcBorders>
              <w:left w:val="single" w:sz="4" w:space="0" w:color="000000"/>
              <w:right w:val="single" w:sz="4" w:space="0" w:color="000000"/>
            </w:tcBorders>
          </w:tcPr>
          <w:p w:rsidR="002E4BE5" w:rsidRPr="002E4BE5" w:rsidRDefault="002E4BE5" w:rsidP="007B5F92">
            <w:pPr>
              <w:contextualSpacing/>
              <w:rPr>
                <w:rFonts w:ascii="Times New Roman" w:eastAsia="Times New Roman" w:hAnsi="Times New Roman" w:cs="Times New Roman"/>
                <w:b/>
                <w:color w:val="000000"/>
                <w:lang w:eastAsia="ru-RU"/>
              </w:rPr>
            </w:pPr>
            <w:r w:rsidRPr="002E4BE5">
              <w:rPr>
                <w:rFonts w:ascii="Times New Roman" w:eastAsia="Times New Roman" w:hAnsi="Times New Roman" w:cs="Times New Roman"/>
                <w:b/>
                <w:color w:val="000000"/>
                <w:szCs w:val="20"/>
                <w:lang w:eastAsia="ru-RU"/>
              </w:rPr>
              <w:t xml:space="preserve">Раздел 1. </w:t>
            </w:r>
            <w:r w:rsidR="00AC300D" w:rsidRPr="00AC300D">
              <w:rPr>
                <w:rFonts w:ascii="Times New Roman" w:hAnsi="Times New Roman" w:cs="Times New Roman"/>
                <w:b/>
                <w:sz w:val="24"/>
                <w:szCs w:val="24"/>
              </w:rPr>
              <w:t>Учебная слесарно-механическая практика</w:t>
            </w:r>
          </w:p>
        </w:tc>
        <w:tc>
          <w:tcPr>
            <w:tcW w:w="1125" w:type="dxa"/>
            <w:tcBorders>
              <w:top w:val="single" w:sz="4" w:space="0" w:color="000000"/>
              <w:left w:val="single" w:sz="4" w:space="0" w:color="000000"/>
              <w:bottom w:val="single" w:sz="4" w:space="0" w:color="000000"/>
              <w:right w:val="single" w:sz="4" w:space="0" w:color="000000"/>
            </w:tcBorders>
          </w:tcPr>
          <w:p w:rsidR="002E4BE5" w:rsidRPr="002E4BE5" w:rsidRDefault="00D63FC1" w:rsidP="00D63FC1">
            <w:pPr>
              <w:contextualSpacing/>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w:t>
            </w:r>
          </w:p>
        </w:tc>
      </w:tr>
      <w:tr w:rsidR="002E4BE5" w:rsidRPr="00732EE1" w:rsidTr="002E4BE5">
        <w:trPr>
          <w:trHeight w:val="360"/>
        </w:trPr>
        <w:tc>
          <w:tcPr>
            <w:tcW w:w="3410" w:type="dxa"/>
            <w:vMerge w:val="restart"/>
            <w:tcBorders>
              <w:left w:val="single" w:sz="4" w:space="0" w:color="000000"/>
              <w:right w:val="single" w:sz="4" w:space="0" w:color="000000"/>
            </w:tcBorders>
          </w:tcPr>
          <w:p w:rsidR="00AC300D" w:rsidRDefault="00AC300D" w:rsidP="00AC300D">
            <w:r w:rsidRPr="009E270E">
              <w:rPr>
                <w:rFonts w:ascii="Times New Roman" w:eastAsia="Times New Roman" w:hAnsi="Times New Roman" w:cs="Times New Roman"/>
                <w:color w:val="000000"/>
                <w:sz w:val="24"/>
                <w:szCs w:val="24"/>
                <w:lang w:eastAsia="ru-RU"/>
              </w:rPr>
              <w:lastRenderedPageBreak/>
              <w:t xml:space="preserve">Тема 1.1. </w:t>
            </w:r>
            <w:r w:rsidRPr="009E270E">
              <w:rPr>
                <w:rFonts w:ascii="Times New Roman" w:hAnsi="Times New Roman" w:cs="Times New Roman"/>
                <w:sz w:val="24"/>
                <w:szCs w:val="24"/>
              </w:rPr>
              <w:t>Общие слесарные работы. Оснащение и организация рабочего места слесаря</w:t>
            </w:r>
          </w:p>
          <w:p w:rsidR="00AC300D" w:rsidRDefault="00AC300D" w:rsidP="00AC300D"/>
          <w:p w:rsidR="002E4BE5" w:rsidRPr="00353C4E" w:rsidRDefault="002E4BE5" w:rsidP="007B5F92">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E4BE5" w:rsidRPr="00732EE1" w:rsidRDefault="002E4BE5"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2E4BE5" w:rsidRPr="00732EE1" w:rsidRDefault="002E4BE5" w:rsidP="00375179">
            <w:pPr>
              <w:contextualSpacing/>
              <w:jc w:val="center"/>
              <w:rPr>
                <w:rFonts w:ascii="Times New Roman" w:eastAsia="Times New Roman" w:hAnsi="Times New Roman" w:cs="Times New Roman"/>
                <w:color w:val="000000"/>
                <w:lang w:eastAsia="ru-RU"/>
              </w:rPr>
            </w:pPr>
          </w:p>
        </w:tc>
      </w:tr>
      <w:tr w:rsidR="002E4BE5" w:rsidRPr="00732EE1" w:rsidTr="002E4BE5">
        <w:trPr>
          <w:trHeight w:val="360"/>
        </w:trPr>
        <w:tc>
          <w:tcPr>
            <w:tcW w:w="3410" w:type="dxa"/>
            <w:vMerge/>
            <w:tcBorders>
              <w:left w:val="single" w:sz="4" w:space="0" w:color="000000"/>
              <w:right w:val="single" w:sz="4" w:space="0" w:color="000000"/>
            </w:tcBorders>
          </w:tcPr>
          <w:p w:rsidR="002E4BE5" w:rsidRPr="00353C4E" w:rsidRDefault="002E4BE5"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EF1113" w:rsidRPr="00327CE9" w:rsidRDefault="00327CE9" w:rsidP="001E2C01">
            <w:pPr>
              <w:contextualSpacing/>
              <w:jc w:val="both"/>
              <w:rPr>
                <w:rFonts w:ascii="Times New Roman" w:eastAsia="Times New Roman" w:hAnsi="Times New Roman" w:cs="Times New Roman"/>
                <w:color w:val="000000"/>
                <w:sz w:val="24"/>
                <w:szCs w:val="24"/>
                <w:lang w:eastAsia="ru-RU"/>
              </w:rPr>
            </w:pPr>
            <w:r w:rsidRPr="00327CE9">
              <w:rPr>
                <w:rFonts w:ascii="Times New Roman" w:hAnsi="Times New Roman" w:cs="Times New Roman"/>
                <w:sz w:val="24"/>
                <w:szCs w:val="24"/>
              </w:rPr>
              <w:t>Контрольно-измерительные инструменты; назначение и сущность измерения; методы измерения; правила организации рабочего места.</w:t>
            </w:r>
          </w:p>
        </w:tc>
        <w:tc>
          <w:tcPr>
            <w:tcW w:w="1125" w:type="dxa"/>
            <w:tcBorders>
              <w:top w:val="single" w:sz="4" w:space="0" w:color="000000"/>
              <w:left w:val="single" w:sz="4" w:space="0" w:color="000000"/>
              <w:bottom w:val="single" w:sz="4" w:space="0" w:color="000000"/>
              <w:right w:val="single" w:sz="4" w:space="0" w:color="000000"/>
            </w:tcBorders>
          </w:tcPr>
          <w:p w:rsidR="002E4BE5" w:rsidRPr="00732EE1" w:rsidRDefault="00E508F9"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r>
      <w:tr w:rsidR="002E4BE5" w:rsidRPr="00732EE1" w:rsidTr="002E4BE5">
        <w:trPr>
          <w:trHeight w:val="360"/>
        </w:trPr>
        <w:tc>
          <w:tcPr>
            <w:tcW w:w="3410" w:type="dxa"/>
            <w:vMerge w:val="restart"/>
            <w:tcBorders>
              <w:left w:val="single" w:sz="4" w:space="0" w:color="000000"/>
              <w:right w:val="single" w:sz="4" w:space="0" w:color="000000"/>
            </w:tcBorders>
          </w:tcPr>
          <w:p w:rsidR="00AC300D" w:rsidRDefault="00AC300D" w:rsidP="00AC300D">
            <w:r w:rsidRPr="009E270E">
              <w:rPr>
                <w:rFonts w:ascii="Times New Roman" w:eastAsia="Times New Roman" w:hAnsi="Times New Roman" w:cs="Times New Roman"/>
                <w:color w:val="000000"/>
                <w:sz w:val="24"/>
                <w:szCs w:val="24"/>
                <w:lang w:eastAsia="ru-RU"/>
              </w:rPr>
              <w:t xml:space="preserve">Тема 1.2. </w:t>
            </w:r>
            <w:r w:rsidRPr="009E270E">
              <w:rPr>
                <w:rFonts w:ascii="Times New Roman" w:hAnsi="Times New Roman" w:cs="Times New Roman"/>
                <w:sz w:val="24"/>
                <w:szCs w:val="24"/>
              </w:rPr>
              <w:t>Безопасные условия труда слесаря и противопожарные мероприятия</w:t>
            </w:r>
          </w:p>
          <w:p w:rsidR="002E4BE5" w:rsidRPr="00353C4E" w:rsidRDefault="002E4BE5" w:rsidP="007B5F92">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E4BE5" w:rsidRPr="00732EE1" w:rsidRDefault="002E4BE5"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2E4BE5" w:rsidRPr="00732EE1" w:rsidRDefault="002E4BE5" w:rsidP="00375179">
            <w:pPr>
              <w:contextualSpacing/>
              <w:jc w:val="center"/>
              <w:rPr>
                <w:rFonts w:ascii="Times New Roman" w:eastAsia="Times New Roman" w:hAnsi="Times New Roman" w:cs="Times New Roman"/>
                <w:color w:val="000000"/>
                <w:lang w:eastAsia="ru-RU"/>
              </w:rPr>
            </w:pPr>
          </w:p>
        </w:tc>
      </w:tr>
      <w:tr w:rsidR="002E4BE5" w:rsidRPr="00732EE1" w:rsidTr="002E4BE5">
        <w:trPr>
          <w:trHeight w:val="360"/>
        </w:trPr>
        <w:tc>
          <w:tcPr>
            <w:tcW w:w="3410" w:type="dxa"/>
            <w:vMerge/>
            <w:tcBorders>
              <w:left w:val="single" w:sz="4" w:space="0" w:color="000000"/>
              <w:right w:val="single" w:sz="4" w:space="0" w:color="000000"/>
            </w:tcBorders>
          </w:tcPr>
          <w:p w:rsidR="002E4BE5" w:rsidRPr="00353C4E" w:rsidRDefault="002E4BE5"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2E4BE5" w:rsidRPr="00830036" w:rsidRDefault="00327CE9" w:rsidP="004C7FAD">
            <w:pPr>
              <w:contextualSpacing/>
              <w:jc w:val="both"/>
              <w:rPr>
                <w:rFonts w:ascii="Times New Roman" w:eastAsia="Times New Roman" w:hAnsi="Times New Roman" w:cs="Times New Roman"/>
                <w:color w:val="000000"/>
                <w:sz w:val="24"/>
                <w:szCs w:val="24"/>
                <w:lang w:eastAsia="ru-RU"/>
              </w:rPr>
            </w:pPr>
            <w:r w:rsidRPr="00830036">
              <w:rPr>
                <w:rFonts w:ascii="Times New Roman" w:hAnsi="Times New Roman" w:cs="Times New Roman"/>
                <w:sz w:val="24"/>
                <w:szCs w:val="24"/>
              </w:rPr>
              <w:t>Рабочие места и их оборудование. Рабочий и измерительный инструмент, его назначение, правила хранения и обращения с ним, организация рабочего места. Правила внутреннего трудового распорядка. Техника безопасности в слесарно-механической мастерской и на отдельных рабочих местах. Защитные устройства и их применение. Правила пользования противопожарным инвентарем. Мероприятия по предупреждению травматизма. Правила поведения в отношении электроустановок и электросети. Первая помощь при несчастных случаях.</w:t>
            </w:r>
          </w:p>
        </w:tc>
        <w:tc>
          <w:tcPr>
            <w:tcW w:w="1125" w:type="dxa"/>
            <w:tcBorders>
              <w:top w:val="single" w:sz="4" w:space="0" w:color="000000"/>
              <w:left w:val="single" w:sz="4" w:space="0" w:color="000000"/>
              <w:bottom w:val="single" w:sz="4" w:space="0" w:color="000000"/>
              <w:right w:val="single" w:sz="4" w:space="0" w:color="000000"/>
            </w:tcBorders>
          </w:tcPr>
          <w:p w:rsidR="002E4BE5" w:rsidRPr="00732EE1" w:rsidRDefault="00E508F9"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r>
      <w:tr w:rsidR="00375179" w:rsidRPr="00732EE1" w:rsidTr="002E4BE5">
        <w:trPr>
          <w:trHeight w:val="360"/>
        </w:trPr>
        <w:tc>
          <w:tcPr>
            <w:tcW w:w="3410" w:type="dxa"/>
            <w:vMerge w:val="restart"/>
            <w:tcBorders>
              <w:left w:val="single" w:sz="4" w:space="0" w:color="000000"/>
              <w:right w:val="single" w:sz="4" w:space="0" w:color="000000"/>
            </w:tcBorders>
          </w:tcPr>
          <w:p w:rsidR="00AC300D" w:rsidRDefault="00AC300D" w:rsidP="00AC300D">
            <w:r w:rsidRPr="009E270E">
              <w:rPr>
                <w:rFonts w:ascii="Times New Roman" w:eastAsia="Times New Roman" w:hAnsi="Times New Roman" w:cs="Times New Roman"/>
                <w:color w:val="000000"/>
                <w:sz w:val="24"/>
                <w:szCs w:val="24"/>
                <w:lang w:eastAsia="ru-RU"/>
              </w:rPr>
              <w:t xml:space="preserve">Тема 1.3. </w:t>
            </w:r>
            <w:r w:rsidRPr="009E270E">
              <w:rPr>
                <w:rFonts w:ascii="Times New Roman" w:hAnsi="Times New Roman" w:cs="Times New Roman"/>
                <w:sz w:val="24"/>
                <w:szCs w:val="24"/>
              </w:rPr>
              <w:t>Слесарная обработка металлов</w:t>
            </w:r>
          </w:p>
          <w:p w:rsidR="00375179" w:rsidRPr="00353C4E" w:rsidRDefault="00375179" w:rsidP="007B5F92">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375179" w:rsidRPr="00732EE1" w:rsidRDefault="00375179"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375179" w:rsidRPr="00732EE1" w:rsidRDefault="00375179" w:rsidP="00375179">
            <w:pPr>
              <w:contextualSpacing/>
              <w:jc w:val="center"/>
              <w:rPr>
                <w:rFonts w:ascii="Times New Roman" w:eastAsia="Times New Roman" w:hAnsi="Times New Roman" w:cs="Times New Roman"/>
                <w:color w:val="000000"/>
                <w:lang w:eastAsia="ru-RU"/>
              </w:rPr>
            </w:pPr>
          </w:p>
        </w:tc>
      </w:tr>
      <w:tr w:rsidR="00375179" w:rsidRPr="00732EE1" w:rsidTr="002E4BE5">
        <w:trPr>
          <w:trHeight w:val="360"/>
        </w:trPr>
        <w:tc>
          <w:tcPr>
            <w:tcW w:w="3410" w:type="dxa"/>
            <w:vMerge/>
            <w:tcBorders>
              <w:left w:val="single" w:sz="4" w:space="0" w:color="000000"/>
              <w:right w:val="single" w:sz="4" w:space="0" w:color="000000"/>
            </w:tcBorders>
          </w:tcPr>
          <w:p w:rsidR="00375179" w:rsidRPr="00353C4E" w:rsidRDefault="00375179"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4C7FAD" w:rsidRPr="00830036" w:rsidRDefault="00327CE9" w:rsidP="00375179">
            <w:pPr>
              <w:contextualSpacing/>
              <w:jc w:val="both"/>
              <w:rPr>
                <w:rFonts w:ascii="Times New Roman" w:hAnsi="Times New Roman" w:cs="Times New Roman"/>
                <w:sz w:val="24"/>
                <w:szCs w:val="24"/>
              </w:rPr>
            </w:pPr>
            <w:r w:rsidRPr="00830036">
              <w:rPr>
                <w:rFonts w:ascii="Times New Roman" w:hAnsi="Times New Roman" w:cs="Times New Roman"/>
                <w:sz w:val="24"/>
                <w:szCs w:val="24"/>
              </w:rPr>
              <w:t>Назначение, сущность и применение опиливания. Виды работ, выполняемые опиливанием. Напильники, их типы и назначение. Правила опиливания плоскостей широких и узких, сопряженных по углам и параллельных. Хватка, движение и балансировка напильника. Приемы опиливания прямолинейных и криволинейных поверхностей. Контроль качества опиливаемых поверхностей. Дефекты при опиливании листов и меры по их предупреждению. Правила техники безопасности при опиливании.</w:t>
            </w:r>
          </w:p>
          <w:p w:rsidR="00327CE9" w:rsidRPr="00830036" w:rsidRDefault="00327CE9" w:rsidP="00375179">
            <w:pPr>
              <w:contextualSpacing/>
              <w:jc w:val="both"/>
              <w:rPr>
                <w:rFonts w:ascii="Times New Roman" w:hAnsi="Times New Roman" w:cs="Times New Roman"/>
                <w:sz w:val="24"/>
                <w:szCs w:val="24"/>
              </w:rPr>
            </w:pPr>
            <w:r w:rsidRPr="00830036">
              <w:rPr>
                <w:rFonts w:ascii="Times New Roman" w:hAnsi="Times New Roman" w:cs="Times New Roman"/>
                <w:sz w:val="24"/>
                <w:szCs w:val="24"/>
              </w:rPr>
              <w:t>Разметка заготовок.</w:t>
            </w:r>
          </w:p>
          <w:p w:rsidR="00327CE9" w:rsidRPr="00732EE1" w:rsidRDefault="00327CE9" w:rsidP="00375179">
            <w:pPr>
              <w:contextualSpacing/>
              <w:jc w:val="both"/>
              <w:rPr>
                <w:rFonts w:ascii="Times New Roman" w:eastAsia="Times New Roman" w:hAnsi="Times New Roman" w:cs="Times New Roman"/>
                <w:color w:val="000000"/>
                <w:lang w:eastAsia="ru-RU"/>
              </w:rPr>
            </w:pPr>
            <w:r w:rsidRPr="00830036">
              <w:rPr>
                <w:rFonts w:ascii="Times New Roman" w:hAnsi="Times New Roman" w:cs="Times New Roman"/>
                <w:sz w:val="24"/>
                <w:szCs w:val="24"/>
              </w:rPr>
              <w:t>Правка, рихтовка, гибка. Рубка металлов</w:t>
            </w:r>
            <w:r w:rsidR="00830036">
              <w:rPr>
                <w:rFonts w:ascii="Times New Roman" w:hAnsi="Times New Roman" w:cs="Times New Roman"/>
                <w:sz w:val="24"/>
                <w:szCs w:val="24"/>
              </w:rPr>
              <w:t>. Резка металлов. Нарезание резьбы.</w:t>
            </w:r>
          </w:p>
        </w:tc>
        <w:tc>
          <w:tcPr>
            <w:tcW w:w="1125" w:type="dxa"/>
            <w:tcBorders>
              <w:top w:val="single" w:sz="4" w:space="0" w:color="000000"/>
              <w:left w:val="single" w:sz="4" w:space="0" w:color="000000"/>
              <w:bottom w:val="single" w:sz="4" w:space="0" w:color="000000"/>
              <w:right w:val="single" w:sz="4" w:space="0" w:color="000000"/>
            </w:tcBorders>
          </w:tcPr>
          <w:p w:rsidR="00375179" w:rsidRPr="00732EE1" w:rsidRDefault="00327CE9"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r>
      <w:tr w:rsidR="00375179" w:rsidRPr="00732EE1" w:rsidTr="002E4BE5">
        <w:trPr>
          <w:trHeight w:val="360"/>
        </w:trPr>
        <w:tc>
          <w:tcPr>
            <w:tcW w:w="3410" w:type="dxa"/>
            <w:vMerge w:val="restart"/>
            <w:tcBorders>
              <w:left w:val="single" w:sz="4" w:space="0" w:color="000000"/>
              <w:right w:val="single" w:sz="4" w:space="0" w:color="000000"/>
            </w:tcBorders>
          </w:tcPr>
          <w:p w:rsidR="00AC300D" w:rsidRDefault="00AC300D" w:rsidP="00AC300D">
            <w:r w:rsidRPr="009E270E">
              <w:rPr>
                <w:rFonts w:ascii="Times New Roman" w:eastAsia="Times New Roman" w:hAnsi="Times New Roman" w:cs="Times New Roman"/>
                <w:color w:val="000000"/>
                <w:sz w:val="24"/>
                <w:szCs w:val="24"/>
                <w:lang w:eastAsia="ru-RU"/>
              </w:rPr>
              <w:t>Тема 1.4 Диагностика автотранспортных средств</w:t>
            </w:r>
          </w:p>
          <w:p w:rsidR="00375179" w:rsidRPr="00353C4E" w:rsidRDefault="00375179" w:rsidP="007B5F92">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tcPr>
          <w:p w:rsidR="00375179" w:rsidRPr="00732EE1" w:rsidRDefault="00375179" w:rsidP="00375179">
            <w:pPr>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375179" w:rsidRPr="00732EE1" w:rsidRDefault="00375179" w:rsidP="00375179">
            <w:pPr>
              <w:contextualSpacing/>
              <w:jc w:val="center"/>
              <w:rPr>
                <w:rFonts w:ascii="Times New Roman" w:eastAsia="Times New Roman" w:hAnsi="Times New Roman" w:cs="Times New Roman"/>
                <w:color w:val="000000"/>
                <w:lang w:eastAsia="ru-RU"/>
              </w:rPr>
            </w:pPr>
          </w:p>
        </w:tc>
      </w:tr>
      <w:tr w:rsidR="00375179" w:rsidRPr="00732EE1" w:rsidTr="0008623A">
        <w:trPr>
          <w:trHeight w:val="360"/>
        </w:trPr>
        <w:tc>
          <w:tcPr>
            <w:tcW w:w="3410" w:type="dxa"/>
            <w:vMerge/>
            <w:tcBorders>
              <w:left w:val="single" w:sz="4" w:space="0" w:color="000000"/>
              <w:right w:val="single" w:sz="4" w:space="0" w:color="000000"/>
            </w:tcBorders>
          </w:tcPr>
          <w:p w:rsidR="00375179" w:rsidRPr="00353C4E" w:rsidRDefault="00375179"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Осмотр кузова, двигателя, подвески и других элементов автомобиля.</w:t>
            </w:r>
          </w:p>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Проверка уровня технических жидкостей (масло, антифриз, тормозная жидкость).</w:t>
            </w:r>
          </w:p>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Анализ шумов и вибраций, возникающих при работе двигателя и трансмиссии.</w:t>
            </w:r>
          </w:p>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 xml:space="preserve">Использование стетоскопов и </w:t>
            </w:r>
            <w:proofErr w:type="spellStart"/>
            <w:r w:rsidRPr="00830036">
              <w:rPr>
                <w:rFonts w:ascii="Times New Roman" w:eastAsia="Times New Roman" w:hAnsi="Times New Roman" w:cs="Times New Roman"/>
                <w:spacing w:val="-5"/>
                <w:sz w:val="24"/>
                <w:szCs w:val="24"/>
                <w:bdr w:val="none" w:sz="0" w:space="0" w:color="auto" w:frame="1"/>
                <w:lang w:eastAsia="ru-RU"/>
              </w:rPr>
              <w:t>виброакустических</w:t>
            </w:r>
            <w:proofErr w:type="spellEnd"/>
            <w:r w:rsidRPr="00830036">
              <w:rPr>
                <w:rFonts w:ascii="Times New Roman" w:eastAsia="Times New Roman" w:hAnsi="Times New Roman" w:cs="Times New Roman"/>
                <w:spacing w:val="-5"/>
                <w:sz w:val="24"/>
                <w:szCs w:val="24"/>
                <w:bdr w:val="none" w:sz="0" w:space="0" w:color="auto" w:frame="1"/>
                <w:lang w:eastAsia="ru-RU"/>
              </w:rPr>
              <w:t xml:space="preserve"> датчиков.</w:t>
            </w:r>
          </w:p>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Автомеханические стенды для проверки ходовой части и рулевого управления.</w:t>
            </w:r>
          </w:p>
          <w:p w:rsidR="00830036" w:rsidRPr="00830036" w:rsidRDefault="00830036" w:rsidP="00830036">
            <w:pPr>
              <w:ind w:left="163"/>
              <w:textAlignment w:val="baseline"/>
              <w:rPr>
                <w:rFonts w:ascii="Times New Roman" w:eastAsia="Times New Roman" w:hAnsi="Times New Roman" w:cs="Times New Roman"/>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Газоанализаторы для контроля выхлопных газов.</w:t>
            </w:r>
          </w:p>
          <w:p w:rsidR="00830036" w:rsidRPr="00830036" w:rsidRDefault="00830036" w:rsidP="00830036">
            <w:pPr>
              <w:ind w:left="163"/>
              <w:textAlignment w:val="baseline"/>
              <w:rPr>
                <w:rFonts w:ascii="Arial" w:eastAsia="Times New Roman" w:hAnsi="Arial" w:cs="Arial"/>
                <w:spacing w:val="-5"/>
                <w:sz w:val="24"/>
                <w:szCs w:val="24"/>
                <w:lang w:eastAsia="ru-RU"/>
              </w:rPr>
            </w:pPr>
            <w:r w:rsidRPr="00830036">
              <w:rPr>
                <w:rFonts w:ascii="Times New Roman" w:eastAsia="Times New Roman" w:hAnsi="Times New Roman" w:cs="Times New Roman"/>
                <w:spacing w:val="-5"/>
                <w:sz w:val="24"/>
                <w:szCs w:val="24"/>
                <w:bdr w:val="none" w:sz="0" w:space="0" w:color="auto" w:frame="1"/>
                <w:lang w:eastAsia="ru-RU"/>
              </w:rPr>
              <w:t>Эндоскопы для визуального осмотра труднодоступных мест</w:t>
            </w:r>
            <w:r w:rsidRPr="00830036">
              <w:rPr>
                <w:rFonts w:ascii="Arial" w:eastAsia="Times New Roman" w:hAnsi="Arial" w:cs="Arial"/>
                <w:spacing w:val="-5"/>
                <w:sz w:val="24"/>
                <w:szCs w:val="24"/>
                <w:bdr w:val="none" w:sz="0" w:space="0" w:color="auto" w:frame="1"/>
                <w:lang w:eastAsia="ru-RU"/>
              </w:rPr>
              <w:t>.</w:t>
            </w:r>
          </w:p>
          <w:p w:rsidR="00375179" w:rsidRPr="00732EE1" w:rsidRDefault="00375179" w:rsidP="0008623A">
            <w:pPr>
              <w:ind w:left="21"/>
              <w:textAlignment w:val="baseline"/>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375179" w:rsidRPr="00732EE1" w:rsidRDefault="00327CE9"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r>
      <w:tr w:rsidR="00E508F9" w:rsidRPr="00732EE1" w:rsidTr="0008623A">
        <w:trPr>
          <w:trHeight w:val="360"/>
        </w:trPr>
        <w:tc>
          <w:tcPr>
            <w:tcW w:w="3410" w:type="dxa"/>
            <w:vMerge w:val="restart"/>
            <w:tcBorders>
              <w:left w:val="single" w:sz="4" w:space="0" w:color="000000"/>
              <w:right w:val="single" w:sz="4" w:space="0" w:color="000000"/>
            </w:tcBorders>
          </w:tcPr>
          <w:p w:rsidR="00E508F9" w:rsidRPr="00353C4E" w:rsidRDefault="00E508F9" w:rsidP="00E508F9">
            <w:pPr>
              <w:contextualSpacing/>
              <w:jc w:val="both"/>
              <w:rPr>
                <w:rFonts w:ascii="Times New Roman" w:eastAsia="Times New Roman" w:hAnsi="Times New Roman" w:cs="Times New Roman"/>
                <w:color w:val="000000"/>
                <w:sz w:val="24"/>
                <w:szCs w:val="20"/>
                <w:lang w:eastAsia="ru-RU"/>
              </w:rPr>
            </w:pPr>
            <w:r w:rsidRPr="009E270E">
              <w:rPr>
                <w:rFonts w:ascii="Times New Roman" w:eastAsia="Times New Roman" w:hAnsi="Times New Roman" w:cs="Times New Roman"/>
                <w:color w:val="000000"/>
                <w:sz w:val="24"/>
                <w:szCs w:val="24"/>
                <w:lang w:eastAsia="ru-RU"/>
              </w:rPr>
              <w:t xml:space="preserve">Тема </w:t>
            </w:r>
            <w:r>
              <w:rPr>
                <w:rFonts w:ascii="Times New Roman" w:eastAsia="Times New Roman" w:hAnsi="Times New Roman" w:cs="Times New Roman"/>
                <w:color w:val="000000"/>
                <w:sz w:val="24"/>
                <w:szCs w:val="24"/>
                <w:lang w:eastAsia="ru-RU"/>
              </w:rPr>
              <w:t>1</w:t>
            </w:r>
            <w:r w:rsidRPr="009E270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w:t>
            </w:r>
            <w:r w:rsidRPr="009E270E">
              <w:rPr>
                <w:rFonts w:ascii="Times New Roman" w:eastAsia="Times New Roman" w:hAnsi="Times New Roman" w:cs="Times New Roman"/>
                <w:color w:val="000000"/>
                <w:sz w:val="24"/>
                <w:szCs w:val="24"/>
                <w:lang w:eastAsia="ru-RU"/>
              </w:rPr>
              <w:t xml:space="preserve"> Ремонт и устр</w:t>
            </w:r>
            <w:r>
              <w:rPr>
                <w:rFonts w:ascii="Times New Roman" w:eastAsia="Times New Roman" w:hAnsi="Times New Roman" w:cs="Times New Roman"/>
                <w:color w:val="000000"/>
                <w:sz w:val="24"/>
                <w:szCs w:val="24"/>
                <w:lang w:eastAsia="ru-RU"/>
              </w:rPr>
              <w:t>а</w:t>
            </w:r>
            <w:r w:rsidRPr="009E270E">
              <w:rPr>
                <w:rFonts w:ascii="Times New Roman" w:eastAsia="Times New Roman" w:hAnsi="Times New Roman" w:cs="Times New Roman"/>
                <w:color w:val="000000"/>
                <w:sz w:val="24"/>
                <w:szCs w:val="24"/>
                <w:lang w:eastAsia="ru-RU"/>
              </w:rPr>
              <w:t>нение неисправностей автотранспортных средств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E508F9" w:rsidRPr="00732EE1" w:rsidRDefault="00E508F9" w:rsidP="0008623A">
            <w:pPr>
              <w:ind w:left="21"/>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Содержание</w:t>
            </w:r>
          </w:p>
        </w:tc>
        <w:tc>
          <w:tcPr>
            <w:tcW w:w="1125" w:type="dxa"/>
            <w:tcBorders>
              <w:top w:val="single" w:sz="4" w:space="0" w:color="000000"/>
              <w:left w:val="single" w:sz="4" w:space="0" w:color="000000"/>
              <w:bottom w:val="single" w:sz="4" w:space="0" w:color="000000"/>
              <w:right w:val="single" w:sz="4" w:space="0" w:color="000000"/>
            </w:tcBorders>
          </w:tcPr>
          <w:p w:rsidR="00E508F9" w:rsidRPr="00732EE1" w:rsidRDefault="00E508F9" w:rsidP="00375179">
            <w:pPr>
              <w:contextualSpacing/>
              <w:jc w:val="center"/>
              <w:rPr>
                <w:rFonts w:ascii="Times New Roman" w:eastAsia="Times New Roman" w:hAnsi="Times New Roman" w:cs="Times New Roman"/>
                <w:color w:val="000000"/>
                <w:lang w:eastAsia="ru-RU"/>
              </w:rPr>
            </w:pPr>
          </w:p>
        </w:tc>
      </w:tr>
      <w:tr w:rsidR="00E508F9" w:rsidRPr="00732EE1" w:rsidTr="0008623A">
        <w:trPr>
          <w:trHeight w:val="360"/>
        </w:trPr>
        <w:tc>
          <w:tcPr>
            <w:tcW w:w="3410" w:type="dxa"/>
            <w:vMerge/>
            <w:tcBorders>
              <w:left w:val="single" w:sz="4" w:space="0" w:color="000000"/>
              <w:right w:val="single" w:sz="4" w:space="0" w:color="000000"/>
            </w:tcBorders>
          </w:tcPr>
          <w:p w:rsidR="00E508F9" w:rsidRPr="00353C4E" w:rsidRDefault="00E508F9" w:rsidP="00375179">
            <w:pPr>
              <w:contextualSpacing/>
              <w:jc w:val="both"/>
              <w:rPr>
                <w:rFonts w:ascii="Times New Roman" w:eastAsia="Times New Roman" w:hAnsi="Times New Roman" w:cs="Times New Roman"/>
                <w:color w:val="000000"/>
                <w:sz w:val="24"/>
                <w:szCs w:val="20"/>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Диагностика</w:t>
            </w:r>
            <w:r w:rsidRPr="002053B0">
              <w:rPr>
                <w:rFonts w:ascii="Times New Roman" w:eastAsia="Times New Roman" w:hAnsi="Times New Roman" w:cs="Times New Roman"/>
                <w:spacing w:val="-5"/>
                <w:sz w:val="24"/>
                <w:szCs w:val="24"/>
                <w:bdr w:val="none" w:sz="0" w:space="0" w:color="auto" w:frame="1"/>
                <w:lang w:eastAsia="ru-RU"/>
              </w:rPr>
              <w:t xml:space="preserve">: определение характера поломки и её локализации. Для этого используют </w:t>
            </w:r>
            <w:r w:rsidRPr="002053B0">
              <w:rPr>
                <w:rFonts w:ascii="Times New Roman" w:eastAsia="Times New Roman" w:hAnsi="Times New Roman" w:cs="Times New Roman"/>
                <w:spacing w:val="-5"/>
                <w:sz w:val="24"/>
                <w:szCs w:val="24"/>
                <w:bdr w:val="none" w:sz="0" w:space="0" w:color="auto" w:frame="1"/>
                <w:lang w:eastAsia="ru-RU"/>
              </w:rPr>
              <w:lastRenderedPageBreak/>
              <w:t>специальные инструменты и компьютеризированные устройства.</w:t>
            </w:r>
          </w:p>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Разборка поврежденного узла</w:t>
            </w:r>
            <w:r w:rsidRPr="002053B0">
              <w:rPr>
                <w:rFonts w:ascii="Times New Roman" w:eastAsia="Times New Roman" w:hAnsi="Times New Roman" w:cs="Times New Roman"/>
                <w:spacing w:val="-5"/>
                <w:sz w:val="24"/>
                <w:szCs w:val="24"/>
                <w:bdr w:val="none" w:sz="0" w:space="0" w:color="auto" w:frame="1"/>
                <w:lang w:eastAsia="ru-RU"/>
              </w:rPr>
              <w:t>: демонтаж комплектующих частей, очистка и проверка каждой детали отдельно.</w:t>
            </w:r>
          </w:p>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Замена дефектных компонентов</w:t>
            </w:r>
            <w:r w:rsidRPr="002053B0">
              <w:rPr>
                <w:rFonts w:ascii="Times New Roman" w:eastAsia="Times New Roman" w:hAnsi="Times New Roman" w:cs="Times New Roman"/>
                <w:spacing w:val="-5"/>
                <w:sz w:val="24"/>
                <w:szCs w:val="24"/>
                <w:bdr w:val="none" w:sz="0" w:space="0" w:color="auto" w:frame="1"/>
                <w:lang w:eastAsia="ru-RU"/>
              </w:rPr>
              <w:t>: установка новых запчастей взамен изношенных или сломанных.</w:t>
            </w:r>
          </w:p>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Сборка и тестирование</w:t>
            </w:r>
            <w:r w:rsidRPr="002053B0">
              <w:rPr>
                <w:rFonts w:ascii="Times New Roman" w:eastAsia="Times New Roman" w:hAnsi="Times New Roman" w:cs="Times New Roman"/>
                <w:spacing w:val="-5"/>
                <w:sz w:val="24"/>
                <w:szCs w:val="24"/>
                <w:bdr w:val="none" w:sz="0" w:space="0" w:color="auto" w:frame="1"/>
                <w:lang w:eastAsia="ru-RU"/>
              </w:rPr>
              <w:t>: сборка всех разобранных частей обратно, последующая проверка работоспособности исправленного механизма.</w:t>
            </w:r>
          </w:p>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Регулировка и настройка</w:t>
            </w:r>
            <w:r w:rsidRPr="002053B0">
              <w:rPr>
                <w:rFonts w:ascii="Times New Roman" w:eastAsia="Times New Roman" w:hAnsi="Times New Roman" w:cs="Times New Roman"/>
                <w:spacing w:val="-5"/>
                <w:sz w:val="24"/>
                <w:szCs w:val="24"/>
                <w:bdr w:val="none" w:sz="0" w:space="0" w:color="auto" w:frame="1"/>
                <w:lang w:eastAsia="ru-RU"/>
              </w:rPr>
              <w:t>: калибровка устройств и механизмов, обеспечивающих нормальную работу транспортного средства.</w:t>
            </w:r>
          </w:p>
          <w:p w:rsidR="002053B0" w:rsidRPr="002053B0" w:rsidRDefault="002053B0" w:rsidP="002053B0">
            <w:pPr>
              <w:numPr>
                <w:ilvl w:val="0"/>
                <w:numId w:val="24"/>
              </w:numPr>
              <w:ind w:left="0"/>
              <w:textAlignment w:val="baseline"/>
              <w:rPr>
                <w:rFonts w:ascii="Times New Roman" w:eastAsia="Times New Roman" w:hAnsi="Times New Roman" w:cs="Times New Roman"/>
                <w:spacing w:val="-5"/>
                <w:sz w:val="24"/>
                <w:szCs w:val="24"/>
                <w:lang w:eastAsia="ru-RU"/>
              </w:rPr>
            </w:pPr>
            <w:r w:rsidRPr="009D56B3">
              <w:rPr>
                <w:rFonts w:ascii="Times New Roman" w:eastAsia="Times New Roman" w:hAnsi="Times New Roman" w:cs="Times New Roman"/>
                <w:bCs/>
                <w:spacing w:val="-5"/>
                <w:sz w:val="24"/>
                <w:szCs w:val="24"/>
                <w:bdr w:val="none" w:sz="0" w:space="0" w:color="auto" w:frame="1"/>
                <w:lang w:eastAsia="ru-RU"/>
              </w:rPr>
              <w:t>Контроль качества</w:t>
            </w:r>
            <w:r w:rsidRPr="002053B0">
              <w:rPr>
                <w:rFonts w:ascii="Times New Roman" w:eastAsia="Times New Roman" w:hAnsi="Times New Roman" w:cs="Times New Roman"/>
                <w:spacing w:val="-5"/>
                <w:sz w:val="24"/>
                <w:szCs w:val="24"/>
                <w:bdr w:val="none" w:sz="0" w:space="0" w:color="auto" w:frame="1"/>
                <w:lang w:eastAsia="ru-RU"/>
              </w:rPr>
              <w:t>: финальная проверка работоспособности авто перед выпуском клиенту.</w:t>
            </w:r>
          </w:p>
          <w:p w:rsidR="00E508F9" w:rsidRPr="00732EE1" w:rsidRDefault="00E508F9" w:rsidP="0008623A">
            <w:pPr>
              <w:ind w:left="21"/>
              <w:textAlignment w:val="baseline"/>
              <w:rPr>
                <w:rFonts w:ascii="Times New Roman" w:eastAsia="Times New Roman" w:hAnsi="Times New Roman" w:cs="Times New Roman"/>
                <w:color w:val="000000"/>
                <w:lang w:eastAsia="ru-RU"/>
              </w:rPr>
            </w:pPr>
          </w:p>
        </w:tc>
        <w:tc>
          <w:tcPr>
            <w:tcW w:w="1125" w:type="dxa"/>
            <w:tcBorders>
              <w:top w:val="single" w:sz="4" w:space="0" w:color="000000"/>
              <w:left w:val="single" w:sz="4" w:space="0" w:color="000000"/>
              <w:bottom w:val="single" w:sz="4" w:space="0" w:color="000000"/>
              <w:right w:val="single" w:sz="4" w:space="0" w:color="000000"/>
            </w:tcBorders>
          </w:tcPr>
          <w:p w:rsidR="00E508F9" w:rsidRPr="00732EE1" w:rsidRDefault="00E508F9" w:rsidP="00375179">
            <w:pPr>
              <w:contextualSpacing/>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72</w:t>
            </w:r>
          </w:p>
        </w:tc>
      </w:tr>
      <w:tr w:rsidR="008B0534" w:rsidRPr="00732EE1" w:rsidTr="0077585C">
        <w:trPr>
          <w:trHeight w:val="360"/>
        </w:trPr>
        <w:tc>
          <w:tcPr>
            <w:tcW w:w="8513" w:type="dxa"/>
            <w:gridSpan w:val="2"/>
            <w:tcBorders>
              <w:left w:val="single" w:sz="4" w:space="0" w:color="000000"/>
              <w:bottom w:val="single" w:sz="4" w:space="0" w:color="000000"/>
              <w:right w:val="single" w:sz="4" w:space="0" w:color="000000"/>
            </w:tcBorders>
          </w:tcPr>
          <w:p w:rsidR="008B0534" w:rsidRPr="00732EE1" w:rsidRDefault="008B0534" w:rsidP="00375179">
            <w:pPr>
              <w:contextualSpacing/>
              <w:jc w:val="both"/>
              <w:rPr>
                <w:rFonts w:ascii="Times New Roman" w:eastAsia="Times New Roman" w:hAnsi="Times New Roman" w:cs="Times New Roman"/>
                <w:color w:val="000000"/>
                <w:lang w:eastAsia="ru-RU"/>
              </w:rPr>
            </w:pPr>
            <w:r w:rsidRPr="00353C4E">
              <w:rPr>
                <w:rFonts w:ascii="Times New Roman" w:eastAsia="Times New Roman" w:hAnsi="Times New Roman" w:cs="Times New Roman"/>
                <w:color w:val="000000"/>
                <w:sz w:val="24"/>
                <w:szCs w:val="20"/>
                <w:lang w:eastAsia="ru-RU"/>
              </w:rPr>
              <w:lastRenderedPageBreak/>
              <w:t>Промежуточная аттестация в форме</w:t>
            </w:r>
            <w:r>
              <w:rPr>
                <w:rFonts w:ascii="Times New Roman" w:eastAsia="Times New Roman" w:hAnsi="Times New Roman" w:cs="Times New Roman"/>
                <w:color w:val="000000"/>
                <w:sz w:val="24"/>
                <w:szCs w:val="20"/>
                <w:lang w:eastAsia="ru-RU"/>
              </w:rPr>
              <w:t xml:space="preserve"> </w:t>
            </w:r>
            <w:r w:rsidRPr="00732EE1">
              <w:rPr>
                <w:rFonts w:ascii="Times New Roman" w:eastAsia="Times New Roman" w:hAnsi="Times New Roman" w:cs="Times New Roman"/>
                <w:color w:val="000000"/>
                <w:lang w:eastAsia="ru-RU"/>
              </w:rPr>
              <w:t>ДФК (Отчет</w:t>
            </w:r>
            <w:r>
              <w:rPr>
                <w:rFonts w:ascii="Times New Roman" w:eastAsia="Times New Roman" w:hAnsi="Times New Roman" w:cs="Times New Roman"/>
                <w:color w:val="000000"/>
                <w:lang w:eastAsia="ru-RU"/>
              </w:rPr>
              <w:t xml:space="preserve"> по практике</w:t>
            </w:r>
            <w:r w:rsidRPr="00732EE1">
              <w:rPr>
                <w:rFonts w:ascii="Times New Roman" w:eastAsia="Times New Roman" w:hAnsi="Times New Roman" w:cs="Times New Roman"/>
                <w:color w:val="000000"/>
                <w:lang w:eastAsia="ru-RU"/>
              </w:rPr>
              <w:t>)</w:t>
            </w:r>
          </w:p>
        </w:tc>
        <w:tc>
          <w:tcPr>
            <w:tcW w:w="1125" w:type="dxa"/>
            <w:tcBorders>
              <w:top w:val="single" w:sz="4" w:space="0" w:color="000000"/>
              <w:left w:val="single" w:sz="4" w:space="0" w:color="000000"/>
              <w:bottom w:val="single" w:sz="4" w:space="0" w:color="000000"/>
              <w:right w:val="single" w:sz="4" w:space="0" w:color="000000"/>
            </w:tcBorders>
          </w:tcPr>
          <w:p w:rsidR="008B0534" w:rsidRDefault="008B0534" w:rsidP="00375179">
            <w:pPr>
              <w:contextualSpacing/>
              <w:jc w:val="center"/>
              <w:rPr>
                <w:rFonts w:ascii="Times New Roman" w:eastAsia="Times New Roman" w:hAnsi="Times New Roman" w:cs="Times New Roman"/>
                <w:color w:val="000000"/>
                <w:lang w:eastAsia="ru-RU"/>
              </w:rPr>
            </w:pPr>
          </w:p>
        </w:tc>
      </w:tr>
    </w:tbl>
    <w:p w:rsidR="00E22E66" w:rsidRPr="008D3B59" w:rsidRDefault="00E22E66" w:rsidP="00E22E66">
      <w:pPr>
        <w:jc w:val="both"/>
        <w:rPr>
          <w:rFonts w:ascii="Times New Roman" w:eastAsia="Times New Roman" w:hAnsi="Times New Roman" w:cs="Times New Roman"/>
          <w:color w:val="000000"/>
          <w:sz w:val="28"/>
          <w:szCs w:val="20"/>
          <w:lang w:eastAsia="ru-RU"/>
        </w:rPr>
      </w:pPr>
    </w:p>
    <w:p w:rsidR="00E22E66" w:rsidRPr="008D3B59" w:rsidRDefault="00E22E66" w:rsidP="00E22E66">
      <w:pPr>
        <w:jc w:val="both"/>
        <w:rPr>
          <w:rFonts w:ascii="Times New Roman" w:eastAsia="Times New Roman" w:hAnsi="Times New Roman" w:cs="Times New Roman"/>
          <w:color w:val="000000"/>
          <w:sz w:val="28"/>
          <w:szCs w:val="20"/>
          <w:lang w:eastAsia="ru-RU"/>
        </w:rPr>
      </w:pPr>
    </w:p>
    <w:p w:rsidR="00E22E66" w:rsidRPr="008D3B59" w:rsidRDefault="00E22E66" w:rsidP="00E22E66">
      <w:pPr>
        <w:contextualSpacing/>
        <w:outlineLvl w:val="0"/>
        <w:rPr>
          <w:rFonts w:ascii="Times New Roman" w:eastAsia="Times New Roman" w:hAnsi="Times New Roman" w:cs="Times New Roman"/>
          <w:b/>
          <w:color w:val="000000"/>
          <w:sz w:val="28"/>
          <w:szCs w:val="20"/>
          <w:lang w:eastAsia="ru-RU"/>
        </w:rPr>
      </w:pPr>
      <w:bookmarkStart w:id="8" w:name="_Toc192499255"/>
      <w:r w:rsidRPr="008D3B59">
        <w:rPr>
          <w:rFonts w:ascii="Times New Roman" w:eastAsia="Times New Roman" w:hAnsi="Times New Roman" w:cs="Times New Roman"/>
          <w:b/>
          <w:color w:val="000000"/>
          <w:sz w:val="28"/>
          <w:szCs w:val="20"/>
          <w:lang w:eastAsia="ru-RU"/>
        </w:rPr>
        <w:t>3.  УСЛОВИЯ РЕАЛИЗАЦИИ ПРОГРАММЫ УЧЕБНОЙ ПРАКТИКИ</w:t>
      </w:r>
      <w:bookmarkEnd w:id="8"/>
    </w:p>
    <w:p w:rsidR="00E22E66" w:rsidRPr="008D3B59" w:rsidRDefault="00E22E66" w:rsidP="00E22E66">
      <w:pPr>
        <w:contextualSpacing/>
        <w:rPr>
          <w:rFonts w:ascii="Times New Roman" w:eastAsia="Times New Roman" w:hAnsi="Times New Roman" w:cs="Times New Roman"/>
          <w:b/>
          <w:color w:val="C0504D"/>
          <w:sz w:val="28"/>
          <w:szCs w:val="20"/>
          <w:lang w:eastAsia="ru-RU"/>
        </w:rPr>
      </w:pPr>
    </w:p>
    <w:p w:rsidR="00E22E66" w:rsidRPr="008D3B59" w:rsidRDefault="00E22E66" w:rsidP="005E169D">
      <w:pPr>
        <w:ind w:firstLine="709"/>
        <w:contextualSpacing/>
        <w:outlineLvl w:val="0"/>
        <w:rPr>
          <w:rFonts w:ascii="Times New Roman" w:eastAsia="Times New Roman" w:hAnsi="Times New Roman" w:cs="Times New Roman"/>
          <w:b/>
          <w:color w:val="000000"/>
          <w:sz w:val="28"/>
          <w:szCs w:val="20"/>
          <w:lang w:eastAsia="ru-RU"/>
        </w:rPr>
      </w:pPr>
      <w:bookmarkStart w:id="9" w:name="_Toc192499256"/>
      <w:r w:rsidRPr="008D3B59">
        <w:rPr>
          <w:rFonts w:ascii="Times New Roman" w:eastAsia="Times New Roman" w:hAnsi="Times New Roman" w:cs="Times New Roman"/>
          <w:b/>
          <w:color w:val="000000"/>
          <w:sz w:val="28"/>
          <w:szCs w:val="20"/>
          <w:lang w:eastAsia="ru-RU"/>
        </w:rPr>
        <w:t>3.1. Материально-техническое обеспечение учебной практики</w:t>
      </w:r>
      <w:bookmarkEnd w:id="9"/>
    </w:p>
    <w:p w:rsidR="00EF0BD1" w:rsidRDefault="00E640B4" w:rsidP="00E640B4">
      <w:pPr>
        <w:ind w:firstLine="709"/>
        <w:contextualSpacing/>
        <w:jc w:val="both"/>
        <w:outlineLvl w:val="0"/>
        <w:rPr>
          <w:rFonts w:ascii="Times New Roman" w:hAnsi="Times New Roman" w:cs="Times New Roman"/>
          <w:sz w:val="28"/>
          <w:szCs w:val="28"/>
        </w:rPr>
      </w:pPr>
      <w:bookmarkStart w:id="10" w:name="_Toc192499257"/>
      <w:r w:rsidRPr="00E640B4">
        <w:rPr>
          <w:rFonts w:ascii="Times New Roman" w:hAnsi="Times New Roman" w:cs="Times New Roman"/>
          <w:sz w:val="28"/>
          <w:szCs w:val="28"/>
        </w:rPr>
        <w:t>Учебная практика реализуется в мастерских «</w:t>
      </w:r>
      <w:r>
        <w:rPr>
          <w:rFonts w:ascii="Times New Roman" w:hAnsi="Times New Roman" w:cs="Times New Roman"/>
          <w:sz w:val="28"/>
          <w:szCs w:val="28"/>
        </w:rPr>
        <w:t>Регионального технического колледжа</w:t>
      </w:r>
      <w:r w:rsidRPr="00E640B4">
        <w:rPr>
          <w:rFonts w:ascii="Times New Roman" w:hAnsi="Times New Roman" w:cs="Times New Roman"/>
          <w:sz w:val="28"/>
          <w:szCs w:val="28"/>
        </w:rPr>
        <w:t xml:space="preserve">», оснащенных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 в том числе оборудованием и инструментами, используемыми при проведении чемпионатов </w:t>
      </w:r>
      <w:r>
        <w:rPr>
          <w:rFonts w:ascii="Times New Roman" w:hAnsi="Times New Roman" w:cs="Times New Roman"/>
          <w:sz w:val="28"/>
          <w:szCs w:val="28"/>
        </w:rPr>
        <w:t>по профессиональному мастерству «Профессионалы</w:t>
      </w:r>
      <w:r w:rsidR="00EF0BD1">
        <w:rPr>
          <w:rFonts w:ascii="Times New Roman" w:hAnsi="Times New Roman" w:cs="Times New Roman"/>
          <w:sz w:val="28"/>
          <w:szCs w:val="28"/>
        </w:rPr>
        <w:t>».</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Оснащение лабораторий и мастерских:</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Лаборатории: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Электротехники и электроники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Автомобильных эксплуатационных материалов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Автомобильных двигателей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Материаловедения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Электрооборудования автомобилей </w:t>
      </w:r>
    </w:p>
    <w:p w:rsidR="00EF0BD1" w:rsidRDefault="00EF0BD1" w:rsidP="00E640B4">
      <w:pPr>
        <w:ind w:firstLine="709"/>
        <w:contextualSpacing/>
        <w:jc w:val="both"/>
        <w:outlineLvl w:val="0"/>
        <w:rPr>
          <w:rFonts w:ascii="Times New Roman" w:hAnsi="Times New Roman" w:cs="Times New Roman"/>
          <w:sz w:val="28"/>
          <w:szCs w:val="28"/>
        </w:rPr>
      </w:pPr>
      <w:r w:rsidRPr="00EF0BD1">
        <w:rPr>
          <w:rFonts w:ascii="Times New Roman" w:hAnsi="Times New Roman" w:cs="Times New Roman"/>
          <w:sz w:val="28"/>
          <w:szCs w:val="28"/>
        </w:rPr>
        <w:t xml:space="preserve">Мастерские: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Слесарная </w:t>
      </w:r>
    </w:p>
    <w:p w:rsid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 xml:space="preserve">Сварочная </w:t>
      </w:r>
    </w:p>
    <w:p w:rsidR="00EF0BD1" w:rsidRPr="00EF0BD1" w:rsidRDefault="00EF0BD1" w:rsidP="00E640B4">
      <w:pPr>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EF0BD1">
        <w:rPr>
          <w:rFonts w:ascii="Times New Roman" w:hAnsi="Times New Roman" w:cs="Times New Roman"/>
          <w:sz w:val="28"/>
          <w:szCs w:val="28"/>
        </w:rPr>
        <w:t>Мастерская по ремонту и обслуживанию автомобилей с участками (или постами): приемки автомобилей; слесарно-механический; диагностический; кузовной; окрасочный; агрегатный.</w:t>
      </w:r>
    </w:p>
    <w:p w:rsidR="005E169D" w:rsidRDefault="00E640B4" w:rsidP="00E640B4">
      <w:pPr>
        <w:ind w:firstLine="709"/>
        <w:contextualSpacing/>
        <w:jc w:val="both"/>
        <w:outlineLvl w:val="0"/>
        <w:rPr>
          <w:rFonts w:ascii="Times New Roman" w:hAnsi="Times New Roman" w:cs="Times New Roman"/>
          <w:sz w:val="28"/>
          <w:szCs w:val="28"/>
        </w:rPr>
      </w:pPr>
      <w:r w:rsidRPr="00E640B4">
        <w:rPr>
          <w:rFonts w:ascii="Times New Roman" w:hAnsi="Times New Roman" w:cs="Times New Roman"/>
          <w:sz w:val="28"/>
          <w:szCs w:val="28"/>
        </w:rPr>
        <w:t xml:space="preserve">Оборудование предприятий и технологическое оснащение рабочих мест </w:t>
      </w:r>
      <w:r w:rsidR="00EF0BD1">
        <w:rPr>
          <w:rFonts w:ascii="Times New Roman" w:hAnsi="Times New Roman" w:cs="Times New Roman"/>
          <w:sz w:val="28"/>
          <w:szCs w:val="28"/>
        </w:rPr>
        <w:t xml:space="preserve">на предприятиях </w:t>
      </w:r>
      <w:r w:rsidRPr="00E640B4">
        <w:rPr>
          <w:rFonts w:ascii="Times New Roman" w:hAnsi="Times New Roman" w:cs="Times New Roman"/>
          <w:sz w:val="28"/>
          <w:szCs w:val="28"/>
        </w:rPr>
        <w:t xml:space="preserve">соответствует содержанию профессиональной деятельности и дает возможность </w:t>
      </w:r>
      <w:r w:rsidR="00EF0BD1">
        <w:rPr>
          <w:rFonts w:ascii="Times New Roman" w:hAnsi="Times New Roman" w:cs="Times New Roman"/>
          <w:sz w:val="28"/>
          <w:szCs w:val="28"/>
        </w:rPr>
        <w:t>студенту</w:t>
      </w:r>
      <w:r w:rsidRPr="00E640B4">
        <w:rPr>
          <w:rFonts w:ascii="Times New Roman" w:hAnsi="Times New Roman" w:cs="Times New Roman"/>
          <w:sz w:val="28"/>
          <w:szCs w:val="28"/>
        </w:rPr>
        <w:t xml:space="preserve"> овладеть профессиональными компетенциями по всем видам деятельности, предусмотренным программой, с использованием современных технологий, материалов и оборудования.</w:t>
      </w:r>
    </w:p>
    <w:p w:rsidR="00EF0BD1" w:rsidRPr="00E640B4" w:rsidRDefault="00EF0BD1" w:rsidP="00E640B4">
      <w:pPr>
        <w:ind w:firstLine="709"/>
        <w:contextualSpacing/>
        <w:jc w:val="both"/>
        <w:outlineLvl w:val="0"/>
        <w:rPr>
          <w:rFonts w:ascii="Times New Roman" w:eastAsia="Times New Roman" w:hAnsi="Times New Roman" w:cs="Times New Roman"/>
          <w:b/>
          <w:color w:val="000000"/>
          <w:sz w:val="28"/>
          <w:szCs w:val="28"/>
          <w:lang w:eastAsia="ru-RU"/>
        </w:rPr>
      </w:pPr>
    </w:p>
    <w:p w:rsidR="003731B1" w:rsidRDefault="003731B1" w:rsidP="00285898">
      <w:pPr>
        <w:ind w:firstLine="709"/>
        <w:contextualSpacing/>
        <w:outlineLvl w:val="0"/>
        <w:rPr>
          <w:rFonts w:ascii="Times New Roman" w:eastAsia="Times New Roman" w:hAnsi="Times New Roman" w:cs="Times New Roman"/>
          <w:b/>
          <w:color w:val="000000"/>
          <w:sz w:val="28"/>
          <w:szCs w:val="20"/>
          <w:lang w:eastAsia="ru-RU"/>
        </w:rPr>
      </w:pPr>
    </w:p>
    <w:p w:rsidR="003731B1" w:rsidRDefault="003731B1" w:rsidP="00285898">
      <w:pPr>
        <w:ind w:firstLine="709"/>
        <w:contextualSpacing/>
        <w:outlineLvl w:val="0"/>
        <w:rPr>
          <w:rFonts w:ascii="Times New Roman" w:eastAsia="Times New Roman" w:hAnsi="Times New Roman" w:cs="Times New Roman"/>
          <w:b/>
          <w:color w:val="000000"/>
          <w:sz w:val="28"/>
          <w:szCs w:val="20"/>
          <w:lang w:eastAsia="ru-RU"/>
        </w:rPr>
      </w:pPr>
    </w:p>
    <w:p w:rsidR="00E22E66" w:rsidRPr="008D3B59" w:rsidRDefault="00E22E66" w:rsidP="00285898">
      <w:pPr>
        <w:ind w:firstLine="709"/>
        <w:contextualSpacing/>
        <w:outlineLvl w:val="0"/>
        <w:rPr>
          <w:rFonts w:ascii="Times New Roman" w:eastAsia="Times New Roman" w:hAnsi="Times New Roman" w:cs="Times New Roman"/>
          <w:b/>
          <w:color w:val="000000"/>
          <w:sz w:val="28"/>
          <w:szCs w:val="20"/>
          <w:lang w:eastAsia="ru-RU"/>
        </w:rPr>
      </w:pPr>
      <w:r w:rsidRPr="008D3B59">
        <w:rPr>
          <w:rFonts w:ascii="Times New Roman" w:eastAsia="Times New Roman" w:hAnsi="Times New Roman" w:cs="Times New Roman"/>
          <w:b/>
          <w:color w:val="000000"/>
          <w:sz w:val="28"/>
          <w:szCs w:val="20"/>
          <w:lang w:eastAsia="ru-RU"/>
        </w:rPr>
        <w:lastRenderedPageBreak/>
        <w:t>3.2. Учебно-методическое обеспечение</w:t>
      </w:r>
      <w:bookmarkEnd w:id="10"/>
    </w:p>
    <w:p w:rsidR="00E22E66" w:rsidRPr="008D3B59" w:rsidRDefault="00E22E66" w:rsidP="00E22E66">
      <w:pPr>
        <w:ind w:firstLine="709"/>
        <w:contextualSpacing/>
        <w:jc w:val="both"/>
        <w:rPr>
          <w:rFonts w:ascii="Times New Roman" w:eastAsia="Times New Roman" w:hAnsi="Times New Roman" w:cs="Times New Roman"/>
          <w:b/>
          <w:color w:val="000000"/>
          <w:sz w:val="28"/>
          <w:szCs w:val="20"/>
          <w:lang w:eastAsia="ru-RU"/>
        </w:rPr>
      </w:pPr>
      <w:r w:rsidRPr="008D3B59">
        <w:rPr>
          <w:rFonts w:ascii="Times New Roman" w:eastAsia="Times New Roman" w:hAnsi="Times New Roman" w:cs="Times New Roman"/>
          <w:b/>
          <w:color w:val="000000"/>
          <w:sz w:val="28"/>
          <w:szCs w:val="20"/>
          <w:lang w:eastAsia="ru-RU"/>
        </w:rPr>
        <w:t>3.2.1. Основные печатные и/или электронные издания</w:t>
      </w:r>
    </w:p>
    <w:p w:rsidR="003731B1" w:rsidRDefault="003731B1" w:rsidP="00E22E66">
      <w:pPr>
        <w:ind w:firstLine="709"/>
        <w:contextualSpacing/>
        <w:jc w:val="both"/>
        <w:rPr>
          <w:rFonts w:ascii="Times New Roman" w:hAnsi="Times New Roman" w:cs="Times New Roman"/>
          <w:sz w:val="28"/>
          <w:szCs w:val="28"/>
        </w:rPr>
      </w:pPr>
      <w:r w:rsidRPr="003731B1">
        <w:rPr>
          <w:rFonts w:ascii="Times New Roman" w:hAnsi="Times New Roman" w:cs="Times New Roman"/>
          <w:sz w:val="28"/>
          <w:szCs w:val="28"/>
        </w:rPr>
        <w:t>1. Виноградов В.М. Технологические процессы ремонта автомобилей: учебное пособие / В.М.</w:t>
      </w:r>
      <w:r>
        <w:rPr>
          <w:rFonts w:ascii="Times New Roman" w:hAnsi="Times New Roman" w:cs="Times New Roman"/>
          <w:sz w:val="28"/>
          <w:szCs w:val="28"/>
        </w:rPr>
        <w:t xml:space="preserve"> </w:t>
      </w:r>
      <w:r w:rsidRPr="003731B1">
        <w:rPr>
          <w:rFonts w:ascii="Times New Roman" w:hAnsi="Times New Roman" w:cs="Times New Roman"/>
          <w:sz w:val="28"/>
          <w:szCs w:val="28"/>
        </w:rPr>
        <w:t xml:space="preserve">Виноградов. – Москва: Академия, 2021. – 432 с. </w:t>
      </w:r>
    </w:p>
    <w:p w:rsidR="003731B1" w:rsidRDefault="003731B1" w:rsidP="00E22E66">
      <w:pPr>
        <w:ind w:firstLine="709"/>
        <w:contextualSpacing/>
        <w:jc w:val="both"/>
        <w:rPr>
          <w:rFonts w:ascii="Times New Roman" w:hAnsi="Times New Roman" w:cs="Times New Roman"/>
          <w:sz w:val="28"/>
          <w:szCs w:val="28"/>
        </w:rPr>
      </w:pPr>
      <w:r w:rsidRPr="003731B1">
        <w:rPr>
          <w:rFonts w:ascii="Times New Roman" w:hAnsi="Times New Roman" w:cs="Times New Roman"/>
          <w:sz w:val="28"/>
          <w:szCs w:val="28"/>
        </w:rPr>
        <w:t xml:space="preserve">2. Гладов Г.И. Устройство автомобилей: учебник / Г.И. Гладов, А.М. Петренко. – Москва: Академия, 2020. – 352 с. </w:t>
      </w:r>
    </w:p>
    <w:p w:rsidR="00285898" w:rsidRPr="003731B1" w:rsidRDefault="003731B1" w:rsidP="00E22E66">
      <w:pPr>
        <w:ind w:firstLine="709"/>
        <w:contextualSpacing/>
        <w:jc w:val="both"/>
        <w:rPr>
          <w:rFonts w:ascii="Times New Roman" w:eastAsia="Times New Roman" w:hAnsi="Times New Roman" w:cs="Times New Roman"/>
          <w:b/>
          <w:color w:val="000000"/>
          <w:sz w:val="28"/>
          <w:szCs w:val="28"/>
          <w:lang w:eastAsia="ru-RU"/>
        </w:rPr>
      </w:pPr>
      <w:r w:rsidRPr="003731B1">
        <w:rPr>
          <w:rFonts w:ascii="Times New Roman" w:hAnsi="Times New Roman" w:cs="Times New Roman"/>
          <w:sz w:val="28"/>
          <w:szCs w:val="28"/>
        </w:rPr>
        <w:t>3. Пузанков А.Г. Автомобили: Устройство автотранспортных средств / А.Г. Пузанков. – Москва: Академия, 2021. – 560 с.</w:t>
      </w:r>
    </w:p>
    <w:p w:rsidR="003731B1" w:rsidRDefault="003731B1" w:rsidP="00E22E66">
      <w:pPr>
        <w:ind w:firstLine="709"/>
        <w:contextualSpacing/>
        <w:jc w:val="both"/>
        <w:rPr>
          <w:rFonts w:ascii="Times New Roman" w:eastAsia="Times New Roman" w:hAnsi="Times New Roman" w:cs="Times New Roman"/>
          <w:b/>
          <w:color w:val="000000"/>
          <w:sz w:val="28"/>
          <w:szCs w:val="20"/>
          <w:lang w:eastAsia="ru-RU"/>
        </w:rPr>
      </w:pPr>
    </w:p>
    <w:p w:rsidR="00E22E66" w:rsidRPr="008D3B59" w:rsidRDefault="00E22E66" w:rsidP="00E22E66">
      <w:pPr>
        <w:ind w:firstLine="709"/>
        <w:contextualSpacing/>
        <w:jc w:val="both"/>
        <w:rPr>
          <w:rFonts w:ascii="Times New Roman" w:eastAsia="Times New Roman" w:hAnsi="Times New Roman" w:cs="Times New Roman"/>
          <w:i/>
          <w:color w:val="000000"/>
          <w:sz w:val="28"/>
          <w:szCs w:val="20"/>
          <w:lang w:eastAsia="ru-RU"/>
        </w:rPr>
      </w:pPr>
      <w:r w:rsidRPr="008D3B59">
        <w:rPr>
          <w:rFonts w:ascii="Times New Roman" w:eastAsia="Times New Roman" w:hAnsi="Times New Roman" w:cs="Times New Roman"/>
          <w:b/>
          <w:color w:val="000000"/>
          <w:sz w:val="28"/>
          <w:szCs w:val="20"/>
          <w:lang w:eastAsia="ru-RU"/>
        </w:rPr>
        <w:t xml:space="preserve">3.2.2. Дополнительные источники </w:t>
      </w:r>
    </w:p>
    <w:p w:rsidR="003731B1" w:rsidRDefault="003731B1" w:rsidP="00E22E66">
      <w:pPr>
        <w:ind w:firstLine="709"/>
        <w:contextualSpacing/>
        <w:jc w:val="both"/>
        <w:rPr>
          <w:rFonts w:ascii="Times New Roman" w:hAnsi="Times New Roman" w:cs="Times New Roman"/>
          <w:sz w:val="28"/>
          <w:szCs w:val="28"/>
        </w:rPr>
      </w:pPr>
      <w:r w:rsidRPr="003731B1">
        <w:rPr>
          <w:rFonts w:ascii="Times New Roman" w:hAnsi="Times New Roman" w:cs="Times New Roman"/>
          <w:sz w:val="28"/>
          <w:szCs w:val="28"/>
        </w:rPr>
        <w:t xml:space="preserve">1. Епифанов Л.И. Техническое обслуживание и ремонт автомобильного транспорта / Л.И. Епифанов, Е.А. Епифанова. – Москва: Инфра-М, 2014. – 352 с. </w:t>
      </w:r>
    </w:p>
    <w:p w:rsidR="003731B1" w:rsidRDefault="003731B1" w:rsidP="00E22E66">
      <w:pPr>
        <w:ind w:firstLine="709"/>
        <w:contextualSpacing/>
        <w:jc w:val="both"/>
        <w:rPr>
          <w:rFonts w:ascii="Times New Roman" w:hAnsi="Times New Roman" w:cs="Times New Roman"/>
          <w:sz w:val="28"/>
          <w:szCs w:val="28"/>
        </w:rPr>
      </w:pPr>
      <w:r w:rsidRPr="003731B1">
        <w:rPr>
          <w:rFonts w:ascii="Times New Roman" w:hAnsi="Times New Roman" w:cs="Times New Roman"/>
          <w:sz w:val="28"/>
          <w:szCs w:val="28"/>
        </w:rPr>
        <w:t xml:space="preserve">2. Кузнецов А.С. «Техническое обслуживание и ремонт автомобиля». Учебник. В двух частях. М.: Академия – 2018. </w:t>
      </w:r>
    </w:p>
    <w:p w:rsidR="00285898" w:rsidRPr="003731B1" w:rsidRDefault="003731B1" w:rsidP="00E22E66">
      <w:pPr>
        <w:ind w:firstLine="709"/>
        <w:contextualSpacing/>
        <w:jc w:val="both"/>
        <w:rPr>
          <w:rFonts w:ascii="Times New Roman" w:hAnsi="Times New Roman" w:cs="Times New Roman"/>
          <w:sz w:val="28"/>
          <w:szCs w:val="28"/>
        </w:rPr>
      </w:pPr>
      <w:r w:rsidRPr="003731B1">
        <w:rPr>
          <w:rFonts w:ascii="Times New Roman" w:hAnsi="Times New Roman" w:cs="Times New Roman"/>
          <w:sz w:val="28"/>
          <w:szCs w:val="28"/>
        </w:rPr>
        <w:t>3. Шатров М.Г. Двигатели внутреннего сгорания /М.Г. Шатров. – Москва: Высшая школа,2015. – 400 с. 4. Вербицкий В.В. Автомобильные эксплуатационные материалы / В.В. Вербицкий – Санкт-Петербург: Лань, 2021. – 118 с.</w:t>
      </w:r>
    </w:p>
    <w:p w:rsidR="003731B1" w:rsidRDefault="003731B1" w:rsidP="00E22E66">
      <w:pPr>
        <w:ind w:firstLine="709"/>
        <w:contextualSpacing/>
        <w:jc w:val="both"/>
        <w:rPr>
          <w:rFonts w:ascii="Times New Roman" w:hAnsi="Times New Roman" w:cs="Times New Roman"/>
          <w:b/>
          <w:sz w:val="28"/>
          <w:szCs w:val="28"/>
        </w:rPr>
      </w:pPr>
    </w:p>
    <w:p w:rsidR="00285898" w:rsidRDefault="00285898" w:rsidP="00E22E66">
      <w:pPr>
        <w:ind w:firstLine="709"/>
        <w:contextualSpacing/>
        <w:jc w:val="both"/>
        <w:rPr>
          <w:rFonts w:ascii="Times New Roman" w:hAnsi="Times New Roman" w:cs="Times New Roman"/>
          <w:sz w:val="28"/>
          <w:szCs w:val="28"/>
        </w:rPr>
      </w:pPr>
      <w:r w:rsidRPr="00285898">
        <w:rPr>
          <w:rFonts w:ascii="Times New Roman" w:hAnsi="Times New Roman" w:cs="Times New Roman"/>
          <w:b/>
          <w:sz w:val="28"/>
          <w:szCs w:val="28"/>
        </w:rPr>
        <w:t>3.2.3 Интернет-ресурсы</w:t>
      </w:r>
      <w:r w:rsidRPr="00285898">
        <w:rPr>
          <w:rFonts w:ascii="Times New Roman" w:hAnsi="Times New Roman" w:cs="Times New Roman"/>
          <w:sz w:val="28"/>
          <w:szCs w:val="28"/>
        </w:rPr>
        <w:t xml:space="preserve"> </w:t>
      </w:r>
    </w:p>
    <w:p w:rsidR="00285898" w:rsidRDefault="00285898" w:rsidP="00E22E66">
      <w:pPr>
        <w:ind w:firstLine="709"/>
        <w:contextualSpacing/>
        <w:jc w:val="both"/>
        <w:rPr>
          <w:rFonts w:ascii="Times New Roman" w:hAnsi="Times New Roman" w:cs="Times New Roman"/>
          <w:sz w:val="28"/>
          <w:szCs w:val="28"/>
        </w:rPr>
      </w:pPr>
      <w:r w:rsidRPr="00285898">
        <w:rPr>
          <w:rFonts w:ascii="Times New Roman" w:hAnsi="Times New Roman" w:cs="Times New Roman"/>
          <w:sz w:val="28"/>
          <w:szCs w:val="28"/>
        </w:rPr>
        <w:t>7</w:t>
      </w:r>
      <w:r>
        <w:rPr>
          <w:rFonts w:ascii="Times New Roman" w:hAnsi="Times New Roman" w:cs="Times New Roman"/>
          <w:sz w:val="28"/>
          <w:szCs w:val="28"/>
        </w:rPr>
        <w:t>.</w:t>
      </w:r>
      <w:r w:rsidRPr="00285898">
        <w:rPr>
          <w:rFonts w:ascii="Times New Roman" w:hAnsi="Times New Roman" w:cs="Times New Roman"/>
          <w:sz w:val="28"/>
          <w:szCs w:val="28"/>
        </w:rPr>
        <w:t xml:space="preserve"> Петров, Е.Т., Круглов А. А. Компьютерное проектирование низкотемпературных систем. - СПб: Университет ИТМО, 2021. - 122с. [Электронный ресурс] URL: https://books.ifmo.ru/file/pdf/2732.pdf </w:t>
      </w:r>
    </w:p>
    <w:p w:rsidR="00285898" w:rsidRDefault="00285898" w:rsidP="00E22E66">
      <w:pPr>
        <w:ind w:firstLine="709"/>
        <w:contextualSpacing/>
        <w:jc w:val="both"/>
        <w:rPr>
          <w:rFonts w:ascii="Times New Roman" w:hAnsi="Times New Roman" w:cs="Times New Roman"/>
          <w:sz w:val="28"/>
          <w:szCs w:val="28"/>
        </w:rPr>
      </w:pPr>
      <w:r w:rsidRPr="00285898">
        <w:rPr>
          <w:rFonts w:ascii="Times New Roman" w:hAnsi="Times New Roman" w:cs="Times New Roman"/>
          <w:sz w:val="28"/>
          <w:szCs w:val="28"/>
        </w:rPr>
        <w:t xml:space="preserve">8. </w:t>
      </w:r>
      <w:proofErr w:type="spellStart"/>
      <w:r w:rsidRPr="00285898">
        <w:rPr>
          <w:rFonts w:ascii="Times New Roman" w:hAnsi="Times New Roman" w:cs="Times New Roman"/>
          <w:sz w:val="28"/>
          <w:szCs w:val="28"/>
        </w:rPr>
        <w:t>Шиляев</w:t>
      </w:r>
      <w:proofErr w:type="spellEnd"/>
      <w:r w:rsidRPr="00285898">
        <w:rPr>
          <w:rFonts w:ascii="Times New Roman" w:hAnsi="Times New Roman" w:cs="Times New Roman"/>
          <w:sz w:val="28"/>
          <w:szCs w:val="28"/>
        </w:rPr>
        <w:t xml:space="preserve">, М.И. Отопление, вентиляция и кондиционирование воздуха. Примеры расчета систем: учебное пособие для вузов/ М. И. </w:t>
      </w:r>
      <w:proofErr w:type="spellStart"/>
      <w:r w:rsidRPr="00285898">
        <w:rPr>
          <w:rFonts w:ascii="Times New Roman" w:hAnsi="Times New Roman" w:cs="Times New Roman"/>
          <w:sz w:val="28"/>
          <w:szCs w:val="28"/>
        </w:rPr>
        <w:t>Шиляев</w:t>
      </w:r>
      <w:proofErr w:type="spellEnd"/>
      <w:r w:rsidRPr="00285898">
        <w:rPr>
          <w:rFonts w:ascii="Times New Roman" w:hAnsi="Times New Roman" w:cs="Times New Roman"/>
          <w:sz w:val="28"/>
          <w:szCs w:val="28"/>
        </w:rPr>
        <w:t xml:space="preserve">, Е. М. </w:t>
      </w:r>
      <w:proofErr w:type="spellStart"/>
      <w:r w:rsidRPr="00285898">
        <w:rPr>
          <w:rFonts w:ascii="Times New Roman" w:hAnsi="Times New Roman" w:cs="Times New Roman"/>
          <w:sz w:val="28"/>
          <w:szCs w:val="28"/>
        </w:rPr>
        <w:t>Хромова</w:t>
      </w:r>
      <w:proofErr w:type="spellEnd"/>
      <w:r w:rsidRPr="00285898">
        <w:rPr>
          <w:rFonts w:ascii="Times New Roman" w:hAnsi="Times New Roman" w:cs="Times New Roman"/>
          <w:sz w:val="28"/>
          <w:szCs w:val="28"/>
        </w:rPr>
        <w:t xml:space="preserve">, Ю. Н. Дорошенко; под редакцией М. И. </w:t>
      </w:r>
      <w:proofErr w:type="spellStart"/>
      <w:r w:rsidRPr="00285898">
        <w:rPr>
          <w:rFonts w:ascii="Times New Roman" w:hAnsi="Times New Roman" w:cs="Times New Roman"/>
          <w:sz w:val="28"/>
          <w:szCs w:val="28"/>
        </w:rPr>
        <w:t>Шиляева</w:t>
      </w:r>
      <w:proofErr w:type="spellEnd"/>
      <w:r w:rsidRPr="00285898">
        <w:rPr>
          <w:rFonts w:ascii="Times New Roman" w:hAnsi="Times New Roman" w:cs="Times New Roman"/>
          <w:sz w:val="28"/>
          <w:szCs w:val="28"/>
        </w:rPr>
        <w:t xml:space="preserve">. - 2-е изд., </w:t>
      </w:r>
      <w:proofErr w:type="spellStart"/>
      <w:r w:rsidRPr="00285898">
        <w:rPr>
          <w:rFonts w:ascii="Times New Roman" w:hAnsi="Times New Roman" w:cs="Times New Roman"/>
          <w:sz w:val="28"/>
          <w:szCs w:val="28"/>
        </w:rPr>
        <w:t>испр</w:t>
      </w:r>
      <w:proofErr w:type="spellEnd"/>
      <w:proofErr w:type="gramStart"/>
      <w:r w:rsidRPr="00285898">
        <w:rPr>
          <w:rFonts w:ascii="Times New Roman" w:hAnsi="Times New Roman" w:cs="Times New Roman"/>
          <w:sz w:val="28"/>
          <w:szCs w:val="28"/>
        </w:rPr>
        <w:t>. и</w:t>
      </w:r>
      <w:proofErr w:type="gramEnd"/>
      <w:r w:rsidRPr="00285898">
        <w:rPr>
          <w:rFonts w:ascii="Times New Roman" w:hAnsi="Times New Roman" w:cs="Times New Roman"/>
          <w:sz w:val="28"/>
          <w:szCs w:val="28"/>
        </w:rPr>
        <w:t xml:space="preserve"> доп. - Москва: Издательство </w:t>
      </w:r>
      <w:proofErr w:type="spellStart"/>
      <w:r w:rsidRPr="00285898">
        <w:rPr>
          <w:rFonts w:ascii="Times New Roman" w:hAnsi="Times New Roman" w:cs="Times New Roman"/>
          <w:sz w:val="28"/>
          <w:szCs w:val="28"/>
        </w:rPr>
        <w:t>Юрайт</w:t>
      </w:r>
      <w:proofErr w:type="spellEnd"/>
      <w:r w:rsidRPr="00285898">
        <w:rPr>
          <w:rFonts w:ascii="Times New Roman" w:hAnsi="Times New Roman" w:cs="Times New Roman"/>
          <w:sz w:val="28"/>
          <w:szCs w:val="28"/>
        </w:rPr>
        <w:t xml:space="preserve">, 2023. — 250с, - (Высшее образование). - ISBN 978-5-534-09295-0. - Текст: электронный// Образовательная платформа </w:t>
      </w:r>
      <w:proofErr w:type="spellStart"/>
      <w:r w:rsidRPr="00285898">
        <w:rPr>
          <w:rFonts w:ascii="Times New Roman" w:hAnsi="Times New Roman" w:cs="Times New Roman"/>
          <w:sz w:val="28"/>
          <w:szCs w:val="28"/>
        </w:rPr>
        <w:t>Юрайт</w:t>
      </w:r>
      <w:proofErr w:type="spellEnd"/>
      <w:r w:rsidRPr="00285898">
        <w:rPr>
          <w:rFonts w:ascii="Times New Roman" w:hAnsi="Times New Roman" w:cs="Times New Roman"/>
          <w:sz w:val="28"/>
          <w:szCs w:val="28"/>
        </w:rPr>
        <w:t xml:space="preserve"> [сайт]. - URL: </w:t>
      </w:r>
      <w:hyperlink r:id="rId6" w:history="1">
        <w:r w:rsidRPr="00CE1EFF">
          <w:rPr>
            <w:rStyle w:val="a4"/>
            <w:rFonts w:ascii="Times New Roman" w:hAnsi="Times New Roman" w:cs="Times New Roman"/>
            <w:sz w:val="28"/>
            <w:szCs w:val="28"/>
          </w:rPr>
          <w:t>https://urait.ru/bcode/516823</w:t>
        </w:r>
      </w:hyperlink>
      <w:r w:rsidRPr="00285898">
        <w:rPr>
          <w:rFonts w:ascii="Times New Roman" w:hAnsi="Times New Roman" w:cs="Times New Roman"/>
          <w:sz w:val="28"/>
          <w:szCs w:val="28"/>
        </w:rPr>
        <w:t xml:space="preserve"> </w:t>
      </w:r>
    </w:p>
    <w:p w:rsidR="00285898" w:rsidRDefault="00285898" w:rsidP="00E22E66">
      <w:pPr>
        <w:ind w:firstLine="709"/>
        <w:contextualSpacing/>
        <w:jc w:val="both"/>
        <w:rPr>
          <w:rFonts w:ascii="Times New Roman" w:hAnsi="Times New Roman" w:cs="Times New Roman"/>
          <w:sz w:val="28"/>
          <w:szCs w:val="28"/>
        </w:rPr>
      </w:pPr>
      <w:r w:rsidRPr="00285898">
        <w:rPr>
          <w:rFonts w:ascii="Times New Roman" w:hAnsi="Times New Roman" w:cs="Times New Roman"/>
          <w:sz w:val="28"/>
          <w:szCs w:val="28"/>
        </w:rPr>
        <w:t>9</w:t>
      </w:r>
      <w:r>
        <w:rPr>
          <w:rFonts w:ascii="Times New Roman" w:hAnsi="Times New Roman" w:cs="Times New Roman"/>
          <w:sz w:val="28"/>
          <w:szCs w:val="28"/>
        </w:rPr>
        <w:t>.</w:t>
      </w:r>
      <w:r w:rsidRPr="00285898">
        <w:rPr>
          <w:rFonts w:ascii="Times New Roman" w:hAnsi="Times New Roman" w:cs="Times New Roman"/>
          <w:sz w:val="28"/>
          <w:szCs w:val="28"/>
        </w:rPr>
        <w:t xml:space="preserve"> Ильина, Т. Н, Кондиционирование воздуха и холодоснабжение: учебное пособие для СПО / Т. Н. Ильина. - Саратов: Профобразование, 2020. - 161 с. - ISBN 978-5-4488-0562-2. - Текст: электронный // Электронный ресурс цифровой образовательной среды СПО </w:t>
      </w:r>
      <w:proofErr w:type="spellStart"/>
      <w:r w:rsidRPr="00285898">
        <w:rPr>
          <w:rFonts w:ascii="Times New Roman" w:hAnsi="Times New Roman" w:cs="Times New Roman"/>
          <w:sz w:val="28"/>
          <w:szCs w:val="28"/>
        </w:rPr>
        <w:t>PROFобразование</w:t>
      </w:r>
      <w:proofErr w:type="spellEnd"/>
      <w:r w:rsidRPr="00285898">
        <w:rPr>
          <w:rFonts w:ascii="Times New Roman" w:hAnsi="Times New Roman" w:cs="Times New Roman"/>
          <w:sz w:val="28"/>
          <w:szCs w:val="28"/>
        </w:rPr>
        <w:t xml:space="preserve">: [сайт]. - URL: </w:t>
      </w:r>
      <w:hyperlink r:id="rId7" w:history="1">
        <w:r w:rsidRPr="00CE1EFF">
          <w:rPr>
            <w:rStyle w:val="a4"/>
            <w:rFonts w:ascii="Times New Roman" w:hAnsi="Times New Roman" w:cs="Times New Roman"/>
            <w:sz w:val="28"/>
            <w:szCs w:val="28"/>
          </w:rPr>
          <w:t>https://profspo.ru/books/87914</w:t>
        </w:r>
      </w:hyperlink>
    </w:p>
    <w:p w:rsidR="00285898" w:rsidRPr="00285898" w:rsidRDefault="00285898" w:rsidP="00E22E66">
      <w:pPr>
        <w:ind w:firstLine="709"/>
        <w:contextualSpacing/>
        <w:jc w:val="both"/>
        <w:rPr>
          <w:rFonts w:ascii="Times New Roman" w:eastAsia="Times New Roman" w:hAnsi="Times New Roman" w:cs="Times New Roman"/>
          <w:i/>
          <w:color w:val="000000"/>
          <w:sz w:val="28"/>
          <w:szCs w:val="28"/>
          <w:lang w:eastAsia="ru-RU"/>
        </w:rPr>
      </w:pPr>
    </w:p>
    <w:p w:rsidR="00E22E66" w:rsidRPr="008D3B59" w:rsidRDefault="00E22E66" w:rsidP="00285898">
      <w:pPr>
        <w:ind w:firstLine="709"/>
        <w:contextualSpacing/>
        <w:jc w:val="both"/>
        <w:outlineLvl w:val="0"/>
        <w:rPr>
          <w:rFonts w:ascii="Times New Roman" w:eastAsia="Times New Roman" w:hAnsi="Times New Roman" w:cs="Times New Roman"/>
          <w:b/>
          <w:color w:val="000000"/>
          <w:sz w:val="28"/>
          <w:szCs w:val="20"/>
          <w:lang w:eastAsia="ru-RU"/>
        </w:rPr>
      </w:pPr>
      <w:bookmarkStart w:id="11" w:name="_Toc192499258"/>
      <w:r w:rsidRPr="008D3B59">
        <w:rPr>
          <w:rFonts w:ascii="Times New Roman" w:eastAsia="Times New Roman" w:hAnsi="Times New Roman" w:cs="Times New Roman"/>
          <w:b/>
          <w:color w:val="000000"/>
          <w:sz w:val="28"/>
          <w:szCs w:val="20"/>
          <w:lang w:eastAsia="ru-RU"/>
        </w:rPr>
        <w:t>3.3. Общие требования к организации учебной практики</w:t>
      </w:r>
      <w:bookmarkEnd w:id="11"/>
      <w:r w:rsidRPr="008D3B59">
        <w:rPr>
          <w:rFonts w:ascii="Times New Roman" w:eastAsia="Times New Roman" w:hAnsi="Times New Roman" w:cs="Times New Roman"/>
          <w:b/>
          <w:color w:val="000000"/>
          <w:sz w:val="28"/>
          <w:szCs w:val="20"/>
          <w:lang w:eastAsia="ru-RU"/>
        </w:rPr>
        <w:t xml:space="preserve"> </w:t>
      </w:r>
    </w:p>
    <w:p w:rsidR="00E22E66" w:rsidRPr="008D3B59" w:rsidRDefault="00E22E66" w:rsidP="00285898">
      <w:pPr>
        <w:ind w:firstLine="709"/>
        <w:contextualSpacing/>
        <w:jc w:val="both"/>
        <w:rPr>
          <w:rFonts w:ascii="Times New Roman" w:eastAsia="Times New Roman" w:hAnsi="Times New Roman" w:cs="Times New Roman"/>
          <w:b/>
          <w:color w:val="C0504D"/>
          <w:sz w:val="28"/>
          <w:szCs w:val="20"/>
          <w:lang w:eastAsia="ru-RU"/>
        </w:rPr>
      </w:pPr>
      <w:r w:rsidRPr="008D3B59">
        <w:rPr>
          <w:rFonts w:ascii="Times New Roman" w:eastAsia="Times New Roman" w:hAnsi="Times New Roman" w:cs="Times New Roman"/>
          <w:color w:val="000000"/>
          <w:sz w:val="28"/>
          <w:szCs w:val="20"/>
          <w:lang w:eastAsia="ru-RU"/>
        </w:rPr>
        <w:t>Учебная практика проводится в учебно-производственных мастерских, лабораториях и иных структурных подразделениях образовательного учреждения, либо в организациях в специально оборудованных помещениях на основе договоров между организацией, осуществляющей деятельность по образовательной программе соответствующего профиля (далее – Профильная организация), и образовательным учреждением.</w:t>
      </w:r>
    </w:p>
    <w:p w:rsidR="00285898" w:rsidRPr="00285898" w:rsidRDefault="00E22E66" w:rsidP="00285898">
      <w:pPr>
        <w:keepNext/>
        <w:ind w:firstLine="709"/>
        <w:contextualSpacing/>
        <w:jc w:val="both"/>
        <w:rPr>
          <w:rFonts w:ascii="Times New Roman" w:eastAsia="Times New Roman" w:hAnsi="Times New Roman" w:cs="Times New Roman"/>
          <w:color w:val="000000"/>
          <w:sz w:val="28"/>
          <w:szCs w:val="28"/>
          <w:lang w:eastAsia="ru-RU"/>
        </w:rPr>
      </w:pPr>
      <w:r w:rsidRPr="00285898">
        <w:rPr>
          <w:rFonts w:ascii="Times New Roman" w:eastAsia="Times New Roman" w:hAnsi="Times New Roman" w:cs="Times New Roman"/>
          <w:color w:val="000000"/>
          <w:sz w:val="28"/>
          <w:szCs w:val="28"/>
          <w:lang w:eastAsia="ru-RU"/>
        </w:rPr>
        <w:t>Сроки проведения учебной практики устанавливаются образовательной организацией в соответствии с ОПОП-П по специальности</w:t>
      </w:r>
      <w:r w:rsidRPr="00285898">
        <w:rPr>
          <w:rFonts w:ascii="Times New Roman" w:eastAsia="Times New Roman" w:hAnsi="Times New Roman" w:cs="Times New Roman"/>
          <w:i/>
          <w:color w:val="4F81BD"/>
          <w:sz w:val="28"/>
          <w:szCs w:val="28"/>
          <w:lang w:eastAsia="ru-RU"/>
        </w:rPr>
        <w:t xml:space="preserve"> </w:t>
      </w:r>
      <w:r w:rsidR="00F84A23">
        <w:rPr>
          <w:rFonts w:ascii="Times New Roman" w:hAnsi="Times New Roman" w:cs="Times New Roman"/>
          <w:sz w:val="28"/>
          <w:szCs w:val="28"/>
        </w:rPr>
        <w:t>23.02.07 Техническое обслуживание и ремонт автотранспортных средств.</w:t>
      </w:r>
    </w:p>
    <w:p w:rsidR="00E22E66" w:rsidRPr="008D3B59" w:rsidRDefault="00E22E66" w:rsidP="00285898">
      <w:pPr>
        <w:ind w:firstLine="425"/>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i/>
          <w:color w:val="4F81BD"/>
          <w:sz w:val="28"/>
          <w:szCs w:val="20"/>
          <w:lang w:eastAsia="ru-RU"/>
        </w:rPr>
        <w:t xml:space="preserve">. </w:t>
      </w:r>
      <w:r w:rsidRPr="008D3B59">
        <w:rPr>
          <w:rFonts w:ascii="Times New Roman" w:eastAsia="Times New Roman" w:hAnsi="Times New Roman" w:cs="Times New Roman"/>
          <w:color w:val="000000"/>
          <w:sz w:val="28"/>
          <w:szCs w:val="20"/>
          <w:lang w:eastAsia="ru-RU"/>
        </w:rPr>
        <w:t>Учебная практика реализуются в форме практической подготовки и проводятся</w:t>
      </w:r>
      <w:r w:rsidRPr="008D3B59">
        <w:rPr>
          <w:rFonts w:ascii="Times New Roman" w:eastAsia="Times New Roman" w:hAnsi="Times New Roman" w:cs="Times New Roman"/>
          <w:i/>
          <w:color w:val="4F81BD"/>
          <w:sz w:val="28"/>
          <w:szCs w:val="20"/>
          <w:lang w:eastAsia="ru-RU"/>
        </w:rPr>
        <w:t xml:space="preserve"> </w:t>
      </w:r>
      <w:r w:rsidRPr="00285898">
        <w:rPr>
          <w:rFonts w:ascii="Times New Roman" w:eastAsia="Times New Roman" w:hAnsi="Times New Roman" w:cs="Times New Roman"/>
          <w:sz w:val="28"/>
          <w:szCs w:val="20"/>
          <w:lang w:eastAsia="ru-RU"/>
        </w:rPr>
        <w:t xml:space="preserve">как непрерывно, так и путем чередования с теоретическими занятиями по дням (неделям) </w:t>
      </w:r>
      <w:r w:rsidRPr="008D3B59">
        <w:rPr>
          <w:rFonts w:ascii="Times New Roman" w:eastAsia="Times New Roman" w:hAnsi="Times New Roman" w:cs="Times New Roman"/>
          <w:color w:val="000000"/>
          <w:sz w:val="28"/>
          <w:szCs w:val="20"/>
          <w:lang w:eastAsia="ru-RU"/>
        </w:rPr>
        <w:t>при условии обеспечения связи между теоретическим обучением и содержанием практики.</w:t>
      </w:r>
    </w:p>
    <w:p w:rsidR="00E22E66" w:rsidRPr="008D3B59" w:rsidRDefault="00E22E66" w:rsidP="00285898">
      <w:pPr>
        <w:ind w:firstLine="425"/>
        <w:contextualSpacing/>
        <w:jc w:val="both"/>
        <w:rPr>
          <w:rFonts w:ascii="Times New Roman" w:eastAsia="Times New Roman" w:hAnsi="Times New Roman" w:cs="Times New Roman"/>
          <w:b/>
          <w:color w:val="C0504D"/>
          <w:sz w:val="28"/>
          <w:szCs w:val="20"/>
          <w:lang w:eastAsia="ru-RU"/>
        </w:rPr>
      </w:pPr>
    </w:p>
    <w:p w:rsidR="00E22E66" w:rsidRPr="008D3B59" w:rsidRDefault="00E22E66" w:rsidP="00285898">
      <w:pPr>
        <w:ind w:firstLine="709"/>
        <w:contextualSpacing/>
        <w:outlineLvl w:val="0"/>
        <w:rPr>
          <w:rFonts w:ascii="Times New Roman" w:eastAsia="Times New Roman" w:hAnsi="Times New Roman" w:cs="Times New Roman"/>
          <w:b/>
          <w:color w:val="000000"/>
          <w:sz w:val="28"/>
          <w:szCs w:val="20"/>
          <w:lang w:eastAsia="ru-RU"/>
        </w:rPr>
      </w:pPr>
      <w:bookmarkStart w:id="12" w:name="_Toc192499259"/>
      <w:r w:rsidRPr="008D3B59">
        <w:rPr>
          <w:rFonts w:ascii="Times New Roman" w:eastAsia="Times New Roman" w:hAnsi="Times New Roman" w:cs="Times New Roman"/>
          <w:b/>
          <w:color w:val="000000"/>
          <w:sz w:val="28"/>
          <w:szCs w:val="20"/>
          <w:lang w:eastAsia="ru-RU"/>
        </w:rPr>
        <w:t>3.4 Кадровое обеспечение процесса учебной практики</w:t>
      </w:r>
      <w:bookmarkEnd w:id="12"/>
      <w:r w:rsidRPr="008D3B59">
        <w:rPr>
          <w:rFonts w:ascii="Times New Roman" w:eastAsia="Times New Roman" w:hAnsi="Times New Roman" w:cs="Times New Roman"/>
          <w:b/>
          <w:color w:val="000000"/>
          <w:sz w:val="28"/>
          <w:szCs w:val="20"/>
          <w:lang w:eastAsia="ru-RU"/>
        </w:rPr>
        <w:t xml:space="preserve"> </w:t>
      </w:r>
    </w:p>
    <w:p w:rsidR="00E22E66" w:rsidRPr="008D3B59" w:rsidRDefault="00E22E66" w:rsidP="00285898">
      <w:pPr>
        <w:ind w:firstLine="709"/>
        <w:contextualSpacing/>
        <w:jc w:val="both"/>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t xml:space="preserve">Учебная практика проводится мастерами производственного обучения и (или) преподавателями дисциплин профессионального цикла. </w:t>
      </w:r>
    </w:p>
    <w:p w:rsidR="00E22E66" w:rsidRPr="008D3B59" w:rsidRDefault="00E22E66" w:rsidP="00E22E66">
      <w:pPr>
        <w:contextualSpacing/>
        <w:rPr>
          <w:rFonts w:ascii="Times New Roman" w:eastAsia="Times New Roman" w:hAnsi="Times New Roman" w:cs="Times New Roman"/>
          <w:color w:val="000000"/>
          <w:sz w:val="28"/>
          <w:szCs w:val="20"/>
          <w:lang w:eastAsia="ru-RU"/>
        </w:rPr>
      </w:pPr>
      <w:r w:rsidRPr="008D3B59">
        <w:rPr>
          <w:rFonts w:ascii="Times New Roman" w:eastAsia="Times New Roman" w:hAnsi="Times New Roman" w:cs="Times New Roman"/>
          <w:color w:val="000000"/>
          <w:sz w:val="28"/>
          <w:szCs w:val="20"/>
          <w:lang w:eastAsia="ru-RU"/>
        </w:rPr>
        <w:br w:type="page" w:clear="all"/>
      </w:r>
    </w:p>
    <w:p w:rsidR="00E22E66" w:rsidRPr="008D3B59" w:rsidRDefault="00E22E66" w:rsidP="00E22E66">
      <w:pPr>
        <w:spacing w:line="360" w:lineRule="auto"/>
        <w:ind w:firstLine="425"/>
        <w:contextualSpacing/>
        <w:jc w:val="both"/>
        <w:rPr>
          <w:rFonts w:ascii="Times New Roman" w:eastAsia="Times New Roman" w:hAnsi="Times New Roman" w:cs="Times New Roman"/>
          <w:b/>
          <w:color w:val="C0504D"/>
          <w:sz w:val="28"/>
          <w:szCs w:val="20"/>
          <w:lang w:eastAsia="ru-RU"/>
        </w:rPr>
      </w:pPr>
    </w:p>
    <w:p w:rsidR="00E22E66" w:rsidRPr="008D3B59" w:rsidRDefault="00E22E66" w:rsidP="00E22E66">
      <w:pPr>
        <w:contextualSpacing/>
        <w:jc w:val="both"/>
        <w:outlineLvl w:val="0"/>
        <w:rPr>
          <w:rFonts w:ascii="Times New Roman" w:eastAsia="Times New Roman" w:hAnsi="Times New Roman" w:cs="Times New Roman"/>
          <w:b/>
          <w:color w:val="000000"/>
          <w:sz w:val="28"/>
          <w:szCs w:val="20"/>
          <w:lang w:eastAsia="ru-RU"/>
        </w:rPr>
      </w:pPr>
      <w:bookmarkStart w:id="13" w:name="_Toc192499260"/>
      <w:r w:rsidRPr="008D3B59">
        <w:rPr>
          <w:rFonts w:ascii="Times New Roman" w:eastAsia="Times New Roman" w:hAnsi="Times New Roman" w:cs="Times New Roman"/>
          <w:b/>
          <w:color w:val="000000"/>
          <w:sz w:val="28"/>
          <w:szCs w:val="20"/>
          <w:lang w:eastAsia="ru-RU"/>
        </w:rPr>
        <w:t xml:space="preserve">4. КОНТРОЛЬ И ОЦЕНКА РЕЗУЛЬТАТОВ ОСВОЕНИЯ </w:t>
      </w:r>
      <w:r w:rsidRPr="008D3B59">
        <w:rPr>
          <w:rFonts w:ascii="Times New Roman" w:eastAsia="Times New Roman" w:hAnsi="Times New Roman" w:cs="Times New Roman"/>
          <w:b/>
          <w:color w:val="000000"/>
          <w:sz w:val="28"/>
          <w:szCs w:val="20"/>
          <w:lang w:eastAsia="ru-RU"/>
        </w:rPr>
        <w:br/>
        <w:t>УЧЕБНОЙ ПРАКТИКИ</w:t>
      </w:r>
      <w:bookmarkEnd w:id="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1302"/>
        <w:gridCol w:w="3781"/>
        <w:gridCol w:w="3118"/>
      </w:tblGrid>
      <w:tr w:rsidR="00E22E66" w:rsidRPr="008D3B59" w:rsidTr="009B3FD1">
        <w:trPr>
          <w:trHeight w:val="360"/>
        </w:trPr>
        <w:tc>
          <w:tcPr>
            <w:tcW w:w="1387"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Индекс УП</w:t>
            </w:r>
          </w:p>
        </w:tc>
        <w:tc>
          <w:tcPr>
            <w:tcW w:w="1302"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Код ПК, ОК</w:t>
            </w:r>
          </w:p>
        </w:tc>
        <w:tc>
          <w:tcPr>
            <w:tcW w:w="3781"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ind w:left="120" w:right="120"/>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Основные показатели оценки результата</w:t>
            </w:r>
          </w:p>
        </w:tc>
        <w:tc>
          <w:tcPr>
            <w:tcW w:w="3118" w:type="dxa"/>
            <w:tcBorders>
              <w:top w:val="single" w:sz="4" w:space="0" w:color="000000"/>
              <w:left w:val="single" w:sz="4" w:space="0" w:color="000000"/>
              <w:bottom w:val="single" w:sz="4" w:space="0" w:color="000000"/>
              <w:right w:val="single" w:sz="4" w:space="0" w:color="000000"/>
            </w:tcBorders>
            <w:vAlign w:val="center"/>
          </w:tcPr>
          <w:p w:rsidR="00E22E66" w:rsidRPr="008D3B59" w:rsidRDefault="00E22E66" w:rsidP="000418E7">
            <w:pPr>
              <w:ind w:left="120" w:right="120"/>
              <w:contextualSpacing/>
              <w:jc w:val="center"/>
              <w:rPr>
                <w:rFonts w:ascii="Times New Roman" w:eastAsia="Times New Roman" w:hAnsi="Times New Roman" w:cs="Times New Roman"/>
                <w:b/>
                <w:color w:val="000000"/>
                <w:sz w:val="24"/>
                <w:szCs w:val="20"/>
                <w:lang w:eastAsia="ru-RU"/>
              </w:rPr>
            </w:pPr>
            <w:r w:rsidRPr="008D3B59">
              <w:rPr>
                <w:rFonts w:ascii="Times New Roman" w:eastAsia="Times New Roman" w:hAnsi="Times New Roman" w:cs="Times New Roman"/>
                <w:b/>
                <w:color w:val="000000"/>
                <w:sz w:val="24"/>
                <w:szCs w:val="20"/>
                <w:lang w:eastAsia="ru-RU"/>
              </w:rPr>
              <w:t>Формы и методы контроля и оценки</w:t>
            </w:r>
          </w:p>
        </w:tc>
      </w:tr>
      <w:tr w:rsidR="009B3FD1" w:rsidRPr="008D3B59" w:rsidTr="009B3FD1">
        <w:trPr>
          <w:trHeight w:val="360"/>
        </w:trPr>
        <w:tc>
          <w:tcPr>
            <w:tcW w:w="1387" w:type="dxa"/>
            <w:vMerge w:val="restart"/>
            <w:tcBorders>
              <w:top w:val="single" w:sz="4" w:space="0" w:color="000000"/>
              <w:left w:val="single" w:sz="4" w:space="0" w:color="000000"/>
              <w:right w:val="single" w:sz="4" w:space="0" w:color="000000"/>
            </w:tcBorders>
          </w:tcPr>
          <w:p w:rsidR="009B3FD1" w:rsidRPr="00B55A88" w:rsidRDefault="009B3FD1" w:rsidP="00DD6B84">
            <w:pPr>
              <w:contextualSpacing/>
              <w:jc w:val="both"/>
              <w:rPr>
                <w:rFonts w:ascii="Times New Roman" w:eastAsia="Times New Roman" w:hAnsi="Times New Roman" w:cs="Times New Roman"/>
                <w:color w:val="000000"/>
                <w:sz w:val="24"/>
                <w:szCs w:val="24"/>
                <w:lang w:eastAsia="ru-RU"/>
              </w:rPr>
            </w:pPr>
            <w:r w:rsidRPr="00B55A88">
              <w:rPr>
                <w:rFonts w:ascii="Times New Roman" w:eastAsia="Times New Roman" w:hAnsi="Times New Roman" w:cs="Times New Roman"/>
                <w:color w:val="000000"/>
                <w:sz w:val="24"/>
                <w:szCs w:val="24"/>
                <w:lang w:eastAsia="ru-RU"/>
              </w:rPr>
              <w:t>УП 0</w:t>
            </w:r>
            <w:r>
              <w:rPr>
                <w:rFonts w:ascii="Times New Roman" w:eastAsia="Times New Roman" w:hAnsi="Times New Roman" w:cs="Times New Roman"/>
                <w:color w:val="000000"/>
                <w:sz w:val="24"/>
                <w:szCs w:val="24"/>
                <w:lang w:eastAsia="ru-RU"/>
              </w:rPr>
              <w:t>1</w:t>
            </w:r>
            <w:r w:rsidRPr="00B55A88">
              <w:rPr>
                <w:rFonts w:ascii="Times New Roman" w:eastAsia="Times New Roman" w:hAnsi="Times New Roman" w:cs="Times New Roman"/>
                <w:color w:val="000000"/>
                <w:sz w:val="24"/>
                <w:szCs w:val="24"/>
                <w:lang w:eastAsia="ru-RU"/>
              </w:rPr>
              <w:t>.01</w:t>
            </w: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B55A88">
            <w:r>
              <w:rPr>
                <w:rFonts w:ascii="Times New Roman" w:hAnsi="Times New Roman"/>
                <w:sz w:val="24"/>
                <w:szCs w:val="24"/>
              </w:rPr>
              <w:t>ПК.1.1</w:t>
            </w:r>
          </w:p>
          <w:p w:rsidR="009B3FD1" w:rsidRPr="008D3B59" w:rsidRDefault="009B3FD1" w:rsidP="00B55A88">
            <w:pPr>
              <w:rPr>
                <w:rFonts w:ascii="Times New Roman" w:eastAsia="Times New Roman" w:hAnsi="Times New Roman" w:cs="Times New Roman"/>
                <w:color w:val="000000"/>
                <w:sz w:val="28"/>
                <w:szCs w:val="20"/>
                <w:lang w:eastAsia="ru-RU"/>
              </w:rPr>
            </w:pPr>
          </w:p>
        </w:tc>
        <w:tc>
          <w:tcPr>
            <w:tcW w:w="3781" w:type="dxa"/>
            <w:tcBorders>
              <w:top w:val="single" w:sz="4" w:space="0" w:color="000000"/>
              <w:left w:val="single" w:sz="4" w:space="0" w:color="000000"/>
              <w:bottom w:val="single" w:sz="4" w:space="0" w:color="000000"/>
              <w:right w:val="single" w:sz="4" w:space="0" w:color="000000"/>
            </w:tcBorders>
          </w:tcPr>
          <w:p w:rsidR="009B3FD1" w:rsidRDefault="009B3FD1" w:rsidP="009B3FD1">
            <w:pPr>
              <w:ind w:left="120" w:right="120"/>
              <w:contextualSpacing/>
              <w:rPr>
                <w:rFonts w:ascii="Times New Roman" w:hAnsi="Times New Roman" w:cs="Times New Roman"/>
                <w:sz w:val="24"/>
                <w:szCs w:val="24"/>
              </w:rPr>
            </w:pPr>
            <w:r w:rsidRPr="009B3FD1">
              <w:rPr>
                <w:rFonts w:ascii="Times New Roman" w:hAnsi="Times New Roman" w:cs="Times New Roman"/>
                <w:sz w:val="24"/>
                <w:szCs w:val="24"/>
              </w:rPr>
              <w:t>-подбирает необходимый специальный инструмент и диагностическое оборудование в соответствии с рекомендациями завода изготовителя автотранспортных средств и их компонентов.</w:t>
            </w:r>
          </w:p>
          <w:p w:rsidR="009B3FD1" w:rsidRDefault="009B3FD1" w:rsidP="009B3FD1">
            <w:pPr>
              <w:ind w:left="120" w:right="120"/>
              <w:contextualSpacing/>
              <w:rPr>
                <w:rFonts w:ascii="Times New Roman" w:hAnsi="Times New Roman" w:cs="Times New Roman"/>
                <w:sz w:val="24"/>
                <w:szCs w:val="24"/>
              </w:rPr>
            </w:pPr>
            <w:r w:rsidRPr="009B3FD1">
              <w:rPr>
                <w:rFonts w:ascii="Times New Roman" w:hAnsi="Times New Roman" w:cs="Times New Roman"/>
                <w:sz w:val="24"/>
                <w:szCs w:val="24"/>
              </w:rPr>
              <w:t xml:space="preserve"> - считывает и расшифровывает ошибки и текущие параметры мехатронных систем автотранспортных средств и их компонентов. </w:t>
            </w:r>
          </w:p>
          <w:p w:rsidR="009B3FD1" w:rsidRDefault="009B3FD1" w:rsidP="009B3FD1">
            <w:pPr>
              <w:ind w:left="120" w:right="120"/>
              <w:contextualSpacing/>
              <w:rPr>
                <w:rFonts w:ascii="Times New Roman" w:hAnsi="Times New Roman" w:cs="Times New Roman"/>
                <w:sz w:val="24"/>
                <w:szCs w:val="24"/>
              </w:rPr>
            </w:pPr>
            <w:r w:rsidRPr="009B3FD1">
              <w:rPr>
                <w:rFonts w:ascii="Times New Roman" w:hAnsi="Times New Roman" w:cs="Times New Roman"/>
                <w:sz w:val="24"/>
                <w:szCs w:val="24"/>
              </w:rPr>
              <w:t xml:space="preserve">- проводит диагностические процедуры по определению технического состояния и выявлению неисправностей механических и мехатронных систем автотранспортных средств и их компонентов. </w:t>
            </w:r>
          </w:p>
          <w:p w:rsidR="009B3FD1" w:rsidRPr="009B3FD1" w:rsidRDefault="009B3FD1" w:rsidP="009B3FD1">
            <w:pPr>
              <w:ind w:left="120" w:right="120"/>
              <w:contextualSpacing/>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-обрабатывает результаты диагностики механических и мехатронных систем автотранспортных средств с указанием выявленных дефектов, ищет пути устранения неисправностей механических и мехатронных систем автотранспортных средств и их компонентов</w:t>
            </w:r>
          </w:p>
        </w:tc>
        <w:tc>
          <w:tcPr>
            <w:tcW w:w="3118" w:type="dxa"/>
            <w:vMerge w:val="restart"/>
            <w:tcBorders>
              <w:top w:val="single" w:sz="4" w:space="0" w:color="000000"/>
              <w:left w:val="single" w:sz="4" w:space="0" w:color="000000"/>
              <w:right w:val="single" w:sz="4" w:space="0" w:color="000000"/>
            </w:tcBorders>
            <w:vAlign w:val="center"/>
          </w:tcPr>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Pr="009B3FD1" w:rsidRDefault="009B3FD1" w:rsidP="009B3FD1">
            <w:pPr>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9B3FD1">
        <w:trPr>
          <w:trHeight w:val="360"/>
        </w:trPr>
        <w:tc>
          <w:tcPr>
            <w:tcW w:w="1387" w:type="dxa"/>
            <w:vMerge/>
            <w:tcBorders>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Pr="008D3B59" w:rsidRDefault="009B3FD1" w:rsidP="00DD6B84">
            <w:pPr>
              <w:rPr>
                <w:rFonts w:ascii="Times New Roman" w:eastAsia="Times New Roman" w:hAnsi="Times New Roman" w:cs="Times New Roman"/>
                <w:color w:val="000000"/>
                <w:sz w:val="28"/>
                <w:szCs w:val="20"/>
                <w:lang w:eastAsia="ru-RU"/>
              </w:rPr>
            </w:pPr>
            <w:r>
              <w:rPr>
                <w:rFonts w:ascii="Times New Roman" w:hAnsi="Times New Roman"/>
                <w:sz w:val="24"/>
                <w:szCs w:val="24"/>
              </w:rPr>
              <w:t xml:space="preserve">ПК 1.2 </w:t>
            </w:r>
          </w:p>
        </w:tc>
        <w:tc>
          <w:tcPr>
            <w:tcW w:w="3781" w:type="dxa"/>
            <w:tcBorders>
              <w:top w:val="single" w:sz="4" w:space="0" w:color="000000"/>
              <w:left w:val="single" w:sz="4" w:space="0" w:color="000000"/>
              <w:bottom w:val="single" w:sz="4" w:space="0" w:color="000000"/>
              <w:right w:val="single" w:sz="4" w:space="0" w:color="000000"/>
            </w:tcBorders>
          </w:tcPr>
          <w:p w:rsidR="009B3FD1" w:rsidRDefault="009B3FD1" w:rsidP="00D17D60">
            <w:pPr>
              <w:contextualSpacing/>
              <w:rPr>
                <w:rFonts w:ascii="Times New Roman" w:hAnsi="Times New Roman" w:cs="Times New Roman"/>
                <w:sz w:val="24"/>
                <w:szCs w:val="24"/>
              </w:rPr>
            </w:pPr>
            <w:r w:rsidRPr="009B3FD1">
              <w:rPr>
                <w:rFonts w:ascii="Times New Roman" w:hAnsi="Times New Roman" w:cs="Times New Roman"/>
                <w:sz w:val="24"/>
                <w:szCs w:val="24"/>
              </w:rPr>
              <w:t xml:space="preserve">-проверяет техническое состояние автотранспортных средств. </w:t>
            </w:r>
          </w:p>
          <w:p w:rsidR="009B3FD1" w:rsidRPr="009B3FD1" w:rsidRDefault="009B3FD1" w:rsidP="00D17D60">
            <w:pPr>
              <w:contextualSpacing/>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-выполняет техническое обслуживание автотранспортных средств</w:t>
            </w:r>
          </w:p>
        </w:tc>
        <w:tc>
          <w:tcPr>
            <w:tcW w:w="3118" w:type="dxa"/>
            <w:vMerge/>
            <w:tcBorders>
              <w:left w:val="single" w:sz="4" w:space="0" w:color="000000"/>
              <w:right w:val="single" w:sz="4" w:space="0" w:color="000000"/>
            </w:tcBorders>
          </w:tcPr>
          <w:p w:rsidR="009B3FD1" w:rsidRPr="008D3B59" w:rsidRDefault="009B3FD1" w:rsidP="00D17D60">
            <w:pPr>
              <w:contextualSpacing/>
              <w:jc w:val="both"/>
              <w:rPr>
                <w:rFonts w:ascii="Times New Roman" w:eastAsia="Times New Roman" w:hAnsi="Times New Roman" w:cs="Times New Roman"/>
                <w:color w:val="000000"/>
                <w:sz w:val="28"/>
                <w:szCs w:val="20"/>
                <w:lang w:eastAsia="ru-RU"/>
              </w:rPr>
            </w:pPr>
          </w:p>
        </w:tc>
      </w:tr>
      <w:tr w:rsidR="009B3FD1" w:rsidRPr="008D3B59" w:rsidTr="009B3FD1">
        <w:trPr>
          <w:trHeight w:val="360"/>
        </w:trPr>
        <w:tc>
          <w:tcPr>
            <w:tcW w:w="1387" w:type="dxa"/>
            <w:vMerge/>
            <w:tcBorders>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Pr="00192783" w:rsidRDefault="009B3FD1" w:rsidP="00DD6B84">
            <w:pPr>
              <w:rPr>
                <w:rFonts w:ascii="Times New Roman" w:hAnsi="Times New Roman"/>
                <w:sz w:val="24"/>
                <w:szCs w:val="24"/>
              </w:rPr>
            </w:pPr>
            <w:r>
              <w:rPr>
                <w:rFonts w:ascii="Times New Roman" w:hAnsi="Times New Roman"/>
                <w:sz w:val="24"/>
                <w:szCs w:val="24"/>
              </w:rPr>
              <w:t xml:space="preserve">ПК 1.3 </w:t>
            </w:r>
          </w:p>
        </w:tc>
        <w:tc>
          <w:tcPr>
            <w:tcW w:w="3781" w:type="dxa"/>
            <w:tcBorders>
              <w:top w:val="single" w:sz="4" w:space="0" w:color="000000"/>
              <w:left w:val="single" w:sz="4" w:space="0" w:color="000000"/>
              <w:bottom w:val="single" w:sz="4" w:space="0" w:color="000000"/>
              <w:right w:val="single" w:sz="4" w:space="0" w:color="000000"/>
            </w:tcBorders>
          </w:tcPr>
          <w:p w:rsidR="009B3FD1" w:rsidRDefault="009B3FD1" w:rsidP="009B3FD1">
            <w:pPr>
              <w:contextualSpacing/>
              <w:rPr>
                <w:rFonts w:ascii="Times New Roman" w:hAnsi="Times New Roman" w:cs="Times New Roman"/>
                <w:sz w:val="24"/>
                <w:szCs w:val="24"/>
              </w:rPr>
            </w:pPr>
            <w:r w:rsidRPr="009B3FD1">
              <w:rPr>
                <w:rFonts w:ascii="Times New Roman" w:hAnsi="Times New Roman" w:cs="Times New Roman"/>
                <w:sz w:val="24"/>
                <w:szCs w:val="24"/>
              </w:rPr>
              <w:t>-</w:t>
            </w:r>
            <w:r>
              <w:rPr>
                <w:rFonts w:ascii="Times New Roman" w:hAnsi="Times New Roman" w:cs="Times New Roman"/>
                <w:sz w:val="24"/>
                <w:szCs w:val="24"/>
              </w:rPr>
              <w:t xml:space="preserve"> </w:t>
            </w:r>
            <w:r w:rsidRPr="009B3FD1">
              <w:rPr>
                <w:rFonts w:ascii="Times New Roman" w:hAnsi="Times New Roman" w:cs="Times New Roman"/>
                <w:sz w:val="24"/>
                <w:szCs w:val="24"/>
              </w:rPr>
              <w:t xml:space="preserve">восстанавливает работоспособность или замену элементов мехатронных систем автотранспортных средств и их компонентов. </w:t>
            </w:r>
          </w:p>
          <w:p w:rsidR="009B3FD1" w:rsidRDefault="009B3FD1" w:rsidP="009B3FD1">
            <w:pPr>
              <w:contextualSpacing/>
              <w:rPr>
                <w:rFonts w:ascii="Times New Roman" w:hAnsi="Times New Roman" w:cs="Times New Roman"/>
                <w:sz w:val="24"/>
                <w:szCs w:val="24"/>
              </w:rPr>
            </w:pPr>
            <w:r w:rsidRPr="009B3FD1">
              <w:rPr>
                <w:rFonts w:ascii="Times New Roman" w:hAnsi="Times New Roman" w:cs="Times New Roman"/>
                <w:sz w:val="24"/>
                <w:szCs w:val="24"/>
              </w:rPr>
              <w:t xml:space="preserve">-подбирает запасные части и расходные материалы для ремонта. </w:t>
            </w:r>
          </w:p>
          <w:p w:rsidR="009B3FD1" w:rsidRDefault="009B3FD1" w:rsidP="009B3FD1">
            <w:pPr>
              <w:contextualSpacing/>
              <w:rPr>
                <w:rFonts w:ascii="Times New Roman" w:hAnsi="Times New Roman" w:cs="Times New Roman"/>
                <w:sz w:val="24"/>
                <w:szCs w:val="24"/>
              </w:rPr>
            </w:pPr>
            <w:r w:rsidRPr="009B3FD1">
              <w:rPr>
                <w:rFonts w:ascii="Times New Roman" w:hAnsi="Times New Roman" w:cs="Times New Roman"/>
                <w:sz w:val="24"/>
                <w:szCs w:val="24"/>
              </w:rPr>
              <w:t xml:space="preserve">-выполняет наладку, калибровку и перепрограммирование программного обеспечения блоков управления электронных систем автотранспортных средств и их компонентов. </w:t>
            </w:r>
          </w:p>
          <w:p w:rsidR="009B3FD1" w:rsidRPr="009B3FD1" w:rsidRDefault="009B3FD1" w:rsidP="009B3FD1">
            <w:pPr>
              <w:contextualSpacing/>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 xml:space="preserve">-разрабатывает и формализует комплекс рекомендаций по </w:t>
            </w:r>
            <w:r w:rsidRPr="009B3FD1">
              <w:rPr>
                <w:rFonts w:ascii="Times New Roman" w:hAnsi="Times New Roman" w:cs="Times New Roman"/>
                <w:sz w:val="24"/>
                <w:szCs w:val="24"/>
              </w:rPr>
              <w:lastRenderedPageBreak/>
              <w:t>предотвращению возникновения повторных неисправностей мехатронных систем автотранспортных средств и их компонентов</w:t>
            </w:r>
          </w:p>
        </w:tc>
        <w:tc>
          <w:tcPr>
            <w:tcW w:w="3118" w:type="dxa"/>
            <w:vMerge/>
            <w:tcBorders>
              <w:left w:val="single" w:sz="4" w:space="0" w:color="000000"/>
              <w:right w:val="single" w:sz="4" w:space="0" w:color="000000"/>
            </w:tcBorders>
          </w:tcPr>
          <w:p w:rsidR="009B3FD1" w:rsidRPr="008D3B59" w:rsidRDefault="009B3FD1" w:rsidP="00D17D60">
            <w:pPr>
              <w:contextualSpacing/>
              <w:jc w:val="both"/>
              <w:rPr>
                <w:rFonts w:ascii="Times New Roman" w:eastAsia="Times New Roman" w:hAnsi="Times New Roman" w:cs="Times New Roman"/>
                <w:color w:val="000000"/>
                <w:sz w:val="28"/>
                <w:szCs w:val="20"/>
                <w:lang w:eastAsia="ru-RU"/>
              </w:rPr>
            </w:pPr>
          </w:p>
        </w:tc>
      </w:tr>
      <w:tr w:rsidR="009B3FD1" w:rsidRPr="008D3B59" w:rsidTr="009B3FD1">
        <w:trPr>
          <w:trHeight w:val="360"/>
        </w:trPr>
        <w:tc>
          <w:tcPr>
            <w:tcW w:w="1387" w:type="dxa"/>
            <w:vMerge/>
            <w:tcBorders>
              <w:left w:val="single" w:sz="4" w:space="0" w:color="000000"/>
              <w:bottom w:val="single" w:sz="4" w:space="0" w:color="000000"/>
              <w:right w:val="single" w:sz="4" w:space="0" w:color="000000"/>
            </w:tcBorders>
          </w:tcPr>
          <w:p w:rsidR="009B3FD1" w:rsidRPr="00F07B68" w:rsidRDefault="009B3FD1" w:rsidP="000418E7">
            <w:pPr>
              <w:contextualSpacing/>
              <w:jc w:val="both"/>
              <w:rPr>
                <w:rFonts w:ascii="Times New Roman" w:eastAsia="Times New Roman" w:hAnsi="Times New Roman" w:cs="Times New Roman"/>
                <w:color w:val="000000"/>
                <w:sz w:val="24"/>
                <w:szCs w:val="24"/>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DD6B84">
            <w:pPr>
              <w:rPr>
                <w:rFonts w:ascii="Times New Roman" w:hAnsi="Times New Roman"/>
                <w:sz w:val="24"/>
                <w:szCs w:val="24"/>
              </w:rPr>
            </w:pPr>
            <w:r>
              <w:rPr>
                <w:rFonts w:ascii="Times New Roman" w:hAnsi="Times New Roman"/>
                <w:sz w:val="24"/>
                <w:szCs w:val="24"/>
              </w:rPr>
              <w:t xml:space="preserve">ПК 1.4 </w:t>
            </w:r>
          </w:p>
        </w:tc>
        <w:tc>
          <w:tcPr>
            <w:tcW w:w="3781" w:type="dxa"/>
            <w:tcBorders>
              <w:top w:val="single" w:sz="4" w:space="0" w:color="000000"/>
              <w:left w:val="single" w:sz="4" w:space="0" w:color="000000"/>
              <w:bottom w:val="single" w:sz="4" w:space="0" w:color="000000"/>
              <w:right w:val="single" w:sz="4" w:space="0" w:color="000000"/>
            </w:tcBorders>
          </w:tcPr>
          <w:p w:rsidR="009B3FD1" w:rsidRDefault="009B3FD1" w:rsidP="00EA4E34">
            <w:pPr>
              <w:rPr>
                <w:rFonts w:ascii="Times New Roman" w:hAnsi="Times New Roman" w:cs="Times New Roman"/>
                <w:sz w:val="24"/>
                <w:szCs w:val="24"/>
              </w:rPr>
            </w:pPr>
            <w:r w:rsidRPr="009B3FD1">
              <w:rPr>
                <w:rFonts w:ascii="Times New Roman" w:hAnsi="Times New Roman" w:cs="Times New Roman"/>
                <w:sz w:val="24"/>
                <w:szCs w:val="24"/>
              </w:rPr>
              <w:t>-</w:t>
            </w:r>
            <w:r>
              <w:rPr>
                <w:rFonts w:ascii="Times New Roman" w:hAnsi="Times New Roman" w:cs="Times New Roman"/>
                <w:sz w:val="24"/>
                <w:szCs w:val="24"/>
              </w:rPr>
              <w:t xml:space="preserve"> </w:t>
            </w:r>
            <w:r w:rsidRPr="009B3FD1">
              <w:rPr>
                <w:rFonts w:ascii="Times New Roman" w:hAnsi="Times New Roman" w:cs="Times New Roman"/>
                <w:sz w:val="24"/>
                <w:szCs w:val="24"/>
              </w:rPr>
              <w:t xml:space="preserve">Выполняет тестовые установки дополнительного оборудования на автотранспортные средства. </w:t>
            </w:r>
          </w:p>
          <w:p w:rsidR="009B3FD1" w:rsidRDefault="009B3FD1" w:rsidP="00EA4E34">
            <w:pPr>
              <w:rPr>
                <w:rFonts w:ascii="Times New Roman" w:hAnsi="Times New Roman" w:cs="Times New Roman"/>
                <w:sz w:val="24"/>
                <w:szCs w:val="24"/>
              </w:rPr>
            </w:pPr>
            <w:r w:rsidRPr="009B3FD1">
              <w:rPr>
                <w:rFonts w:ascii="Times New Roman" w:hAnsi="Times New Roman" w:cs="Times New Roman"/>
                <w:sz w:val="24"/>
                <w:szCs w:val="24"/>
              </w:rPr>
              <w:t xml:space="preserve">-разрабатывает и формализует технологический процесс по установке дополнительного оборудования на автотранспортные средства. </w:t>
            </w:r>
          </w:p>
          <w:p w:rsidR="009B3FD1" w:rsidRPr="009B3FD1" w:rsidRDefault="009B3FD1" w:rsidP="00EA4E34">
            <w:pPr>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-консультирует работников организации по вопросам, связанным с техническими и потребительскими характеристиками, особенностями установки и эксплуатации дополнительного оборудования</w:t>
            </w:r>
          </w:p>
        </w:tc>
        <w:tc>
          <w:tcPr>
            <w:tcW w:w="3118" w:type="dxa"/>
            <w:vMerge/>
            <w:tcBorders>
              <w:left w:val="single" w:sz="4" w:space="0" w:color="000000"/>
              <w:bottom w:val="single" w:sz="4" w:space="0" w:color="000000"/>
              <w:right w:val="single" w:sz="4" w:space="0" w:color="000000"/>
            </w:tcBorders>
          </w:tcPr>
          <w:p w:rsidR="009B3FD1" w:rsidRDefault="009B3FD1" w:rsidP="00EA4E34">
            <w:pPr>
              <w:contextualSpacing/>
              <w:jc w:val="both"/>
              <w:rPr>
                <w:rFonts w:ascii="Times New Roman" w:eastAsia="Times New Roman" w:hAnsi="Times New Roman" w:cs="Times New Roman"/>
                <w:color w:val="000000"/>
                <w:sz w:val="24"/>
                <w:szCs w:val="20"/>
                <w:lang w:eastAsia="ru-RU"/>
              </w:rPr>
            </w:pPr>
          </w:p>
        </w:tc>
      </w:tr>
      <w:tr w:rsidR="009B3FD1" w:rsidRPr="008D3B59" w:rsidTr="00EA5DE1">
        <w:trPr>
          <w:trHeight w:val="360"/>
        </w:trPr>
        <w:tc>
          <w:tcPr>
            <w:tcW w:w="1387" w:type="dxa"/>
            <w:vMerge w:val="restart"/>
            <w:tcBorders>
              <w:top w:val="single" w:sz="4" w:space="0" w:color="000000"/>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УП 02.01</w:t>
            </w: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9B3FD1">
            <w:pPr>
              <w:rPr>
                <w:rFonts w:ascii="Times New Roman" w:hAnsi="Times New Roman"/>
                <w:sz w:val="24"/>
                <w:szCs w:val="24"/>
              </w:rPr>
            </w:pPr>
            <w:r>
              <w:rPr>
                <w:rFonts w:ascii="Times New Roman" w:hAnsi="Times New Roman"/>
                <w:sz w:val="24"/>
                <w:szCs w:val="24"/>
              </w:rPr>
              <w:t xml:space="preserve">ПК 2.1 </w:t>
            </w:r>
          </w:p>
        </w:tc>
        <w:tc>
          <w:tcPr>
            <w:tcW w:w="3781" w:type="dxa"/>
            <w:tcBorders>
              <w:top w:val="single" w:sz="4" w:space="0" w:color="000000"/>
              <w:left w:val="single" w:sz="4" w:space="0" w:color="000000"/>
              <w:bottom w:val="single" w:sz="4" w:space="0" w:color="000000"/>
              <w:right w:val="single" w:sz="4" w:space="0" w:color="000000"/>
            </w:tcBorders>
          </w:tcPr>
          <w:p w:rsidR="009B3FD1" w:rsidRDefault="009B3FD1" w:rsidP="00D17D60">
            <w:pPr>
              <w:rPr>
                <w:rFonts w:ascii="Times New Roman" w:hAnsi="Times New Roman" w:cs="Times New Roman"/>
                <w:sz w:val="24"/>
                <w:szCs w:val="24"/>
              </w:rPr>
            </w:pPr>
            <w:r w:rsidRPr="009B3FD1">
              <w:rPr>
                <w:rFonts w:ascii="Times New Roman" w:hAnsi="Times New Roman" w:cs="Times New Roman"/>
                <w:sz w:val="24"/>
                <w:szCs w:val="24"/>
              </w:rPr>
              <w:t>-</w:t>
            </w:r>
            <w:r w:rsidRPr="009B3FD1">
              <w:rPr>
                <w:rFonts w:ascii="Times New Roman" w:hAnsi="Times New Roman" w:cs="Times New Roman"/>
                <w:sz w:val="24"/>
                <w:szCs w:val="24"/>
              </w:rPr>
              <w:t xml:space="preserve"> </w:t>
            </w:r>
            <w:r w:rsidRPr="009B3FD1">
              <w:rPr>
                <w:rFonts w:ascii="Times New Roman" w:hAnsi="Times New Roman" w:cs="Times New Roman"/>
                <w:sz w:val="24"/>
                <w:szCs w:val="24"/>
              </w:rPr>
              <w:t xml:space="preserve">планирует работы по техническому обслуживанию и ремонту автотранспортных средств и их компонентов. </w:t>
            </w:r>
          </w:p>
          <w:p w:rsidR="009B3FD1" w:rsidRDefault="009B3FD1" w:rsidP="00D17D60">
            <w:pPr>
              <w:rPr>
                <w:rFonts w:ascii="Times New Roman" w:hAnsi="Times New Roman" w:cs="Times New Roman"/>
                <w:sz w:val="24"/>
                <w:szCs w:val="24"/>
              </w:rPr>
            </w:pPr>
            <w:r w:rsidRPr="009B3FD1">
              <w:rPr>
                <w:rFonts w:ascii="Times New Roman" w:hAnsi="Times New Roman" w:cs="Times New Roman"/>
                <w:sz w:val="24"/>
                <w:szCs w:val="24"/>
              </w:rPr>
              <w:t xml:space="preserve">-планирует бюджет на оказание сервиса автотранспортных средств и их компонентов. </w:t>
            </w:r>
          </w:p>
          <w:p w:rsidR="009B3FD1" w:rsidRDefault="009B3FD1" w:rsidP="00D17D60">
            <w:pPr>
              <w:rPr>
                <w:rFonts w:ascii="Times New Roman" w:hAnsi="Times New Roman" w:cs="Times New Roman"/>
                <w:sz w:val="24"/>
                <w:szCs w:val="24"/>
              </w:rPr>
            </w:pPr>
            <w:r w:rsidRPr="009B3FD1">
              <w:rPr>
                <w:rFonts w:ascii="Times New Roman" w:hAnsi="Times New Roman" w:cs="Times New Roman"/>
                <w:sz w:val="24"/>
                <w:szCs w:val="24"/>
              </w:rPr>
              <w:t xml:space="preserve">-определяет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 </w:t>
            </w:r>
          </w:p>
          <w:p w:rsidR="009B3FD1" w:rsidRPr="009B3FD1" w:rsidRDefault="009B3FD1" w:rsidP="00D17D60">
            <w:pPr>
              <w:rPr>
                <w:rFonts w:ascii="Times New Roman" w:hAnsi="Times New Roman" w:cs="Times New Roman"/>
                <w:sz w:val="24"/>
                <w:szCs w:val="24"/>
              </w:rPr>
            </w:pPr>
            <w:r w:rsidRPr="009B3FD1">
              <w:rPr>
                <w:rFonts w:ascii="Times New Roman" w:hAnsi="Times New Roman" w:cs="Times New Roman"/>
                <w:sz w:val="24"/>
                <w:szCs w:val="24"/>
              </w:rPr>
              <w:t>-заказывает материалы, оборудование и инструменты для проведения работ по техническому обслуживанию и ремонту автотранспортных средств и их компонентов.</w:t>
            </w:r>
          </w:p>
          <w:p w:rsidR="009B3FD1" w:rsidRDefault="009B3FD1" w:rsidP="00D17D60">
            <w:pPr>
              <w:rPr>
                <w:rFonts w:ascii="Times New Roman" w:hAnsi="Times New Roman" w:cs="Times New Roman"/>
                <w:sz w:val="24"/>
                <w:szCs w:val="24"/>
              </w:rPr>
            </w:pPr>
            <w:r w:rsidRPr="009B3FD1">
              <w:rPr>
                <w:rFonts w:ascii="Times New Roman" w:hAnsi="Times New Roman" w:cs="Times New Roman"/>
                <w:sz w:val="24"/>
                <w:szCs w:val="24"/>
              </w:rPr>
              <w:t xml:space="preserve">-ведет статистику и отчетность по движению запасных частей и материалов, использованных в ходе проведения гарантийных действий с автотранспортными средствами и их компонентами. </w:t>
            </w:r>
          </w:p>
          <w:p w:rsidR="009B3FD1" w:rsidRPr="00D17D60" w:rsidRDefault="009B3FD1" w:rsidP="00D17D60">
            <w:pPr>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-организует хранение, утилизацию,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c>
          <w:tcPr>
            <w:tcW w:w="3118" w:type="dxa"/>
            <w:tcBorders>
              <w:top w:val="single" w:sz="4" w:space="0" w:color="000000"/>
              <w:left w:val="single" w:sz="4" w:space="0" w:color="000000"/>
              <w:bottom w:val="single" w:sz="4" w:space="0" w:color="000000"/>
              <w:right w:val="single" w:sz="4" w:space="0" w:color="000000"/>
            </w:tcBorders>
          </w:tcPr>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EA5DE1">
        <w:trPr>
          <w:trHeight w:val="360"/>
        </w:trPr>
        <w:tc>
          <w:tcPr>
            <w:tcW w:w="1387" w:type="dxa"/>
            <w:vMerge/>
            <w:tcBorders>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EA4E34">
            <w:r>
              <w:rPr>
                <w:rFonts w:ascii="Times New Roman" w:hAnsi="Times New Roman"/>
                <w:sz w:val="24"/>
                <w:szCs w:val="24"/>
              </w:rPr>
              <w:t>ПК 2.2</w:t>
            </w:r>
          </w:p>
          <w:p w:rsidR="009B3FD1" w:rsidRDefault="009B3FD1" w:rsidP="00B55A88">
            <w:pPr>
              <w:rPr>
                <w:rFonts w:ascii="Times New Roman" w:hAnsi="Times New Roman"/>
                <w:sz w:val="24"/>
                <w:szCs w:val="24"/>
              </w:rPr>
            </w:pPr>
          </w:p>
        </w:tc>
        <w:tc>
          <w:tcPr>
            <w:tcW w:w="3781" w:type="dxa"/>
            <w:tcBorders>
              <w:top w:val="single" w:sz="4" w:space="0" w:color="000000"/>
              <w:left w:val="single" w:sz="4" w:space="0" w:color="000000"/>
              <w:bottom w:val="single" w:sz="4" w:space="0" w:color="000000"/>
              <w:right w:val="single" w:sz="4" w:space="0" w:color="000000"/>
            </w:tcBorders>
          </w:tcPr>
          <w:p w:rsidR="009B3FD1" w:rsidRPr="009B3FD1" w:rsidRDefault="009B3FD1" w:rsidP="00D17D60">
            <w:pPr>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-организует работу по техническому обслуживанию и ремонту автотранспортных средств и их компонентов. -контролирует качества выполняемых работ по техническому обслуживанию и ремонту автотранспортных средств и их компонентов. -оценивает экономическую эффективность деятельности по техническому обслуживанию и ремонту автотранспортных средств и их компонентов. -определяет основные направления развития сервиса автотранспортных средств и их компонентов. -обеспечивает безопасность труда рабочих по техническому обслуживанию ремонту автотранспортных средств и их компонентов. -контролирует расход материалов и инструмента для проведения работ по техническому обслуживанию и ремонту автотранспортных средств и их компонентов.</w:t>
            </w:r>
          </w:p>
        </w:tc>
        <w:tc>
          <w:tcPr>
            <w:tcW w:w="3118" w:type="dxa"/>
            <w:tcBorders>
              <w:top w:val="single" w:sz="4" w:space="0" w:color="000000"/>
              <w:left w:val="single" w:sz="4" w:space="0" w:color="000000"/>
              <w:bottom w:val="single" w:sz="4" w:space="0" w:color="000000"/>
              <w:right w:val="single" w:sz="4" w:space="0" w:color="000000"/>
            </w:tcBorders>
          </w:tcPr>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9B3FD1" w:rsidP="00EA4E34">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EA5DE1">
        <w:trPr>
          <w:trHeight w:val="360"/>
        </w:trPr>
        <w:tc>
          <w:tcPr>
            <w:tcW w:w="1387" w:type="dxa"/>
            <w:vMerge/>
            <w:tcBorders>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EA4E34">
            <w:pPr>
              <w:rPr>
                <w:rFonts w:ascii="Times New Roman" w:hAnsi="Times New Roman"/>
                <w:sz w:val="24"/>
                <w:szCs w:val="24"/>
              </w:rPr>
            </w:pPr>
            <w:r>
              <w:rPr>
                <w:rFonts w:ascii="Times New Roman" w:hAnsi="Times New Roman"/>
                <w:sz w:val="24"/>
                <w:szCs w:val="24"/>
              </w:rPr>
              <w:t>ПК 2.3</w:t>
            </w:r>
          </w:p>
        </w:tc>
        <w:tc>
          <w:tcPr>
            <w:tcW w:w="3781" w:type="dxa"/>
            <w:tcBorders>
              <w:top w:val="single" w:sz="4" w:space="0" w:color="000000"/>
              <w:left w:val="single" w:sz="4" w:space="0" w:color="000000"/>
              <w:bottom w:val="single" w:sz="4" w:space="0" w:color="000000"/>
              <w:right w:val="single" w:sz="4" w:space="0" w:color="000000"/>
            </w:tcBorders>
          </w:tcPr>
          <w:p w:rsidR="009B3FD1" w:rsidRPr="009B3FD1" w:rsidRDefault="009B3FD1" w:rsidP="00D17D60">
            <w:pPr>
              <w:rPr>
                <w:rFonts w:ascii="Times New Roman" w:eastAsia="Times New Roman" w:hAnsi="Times New Roman" w:cs="Times New Roman"/>
                <w:color w:val="000000"/>
                <w:sz w:val="24"/>
                <w:szCs w:val="24"/>
                <w:lang w:eastAsia="ru-RU"/>
              </w:rPr>
            </w:pPr>
            <w:r w:rsidRPr="009B3FD1">
              <w:rPr>
                <w:rFonts w:ascii="Times New Roman" w:hAnsi="Times New Roman" w:cs="Times New Roman"/>
                <w:sz w:val="24"/>
                <w:szCs w:val="24"/>
              </w:rPr>
              <w:t>-обеспечивает безопасность труда рабочих по техническому обслуживанию ремонту автотранспортных средств и их компонентов. -заказывает материалы, оборудование и инструменты для проведения работ по техническому обслуживанию и ремонту автотранспортных средств и их компонентов. -принимает и выдает материалы и инструменты для проведения работ по техническому обслуживанию и ремонту автотранспортных средств и их компонентов. -принимает автотранспортные средства для проведения работ по техническому обслуживанию и ремонту автотранспортных средств и их компонентов. -сдает автотранспортные средства после проведения работ по техническому обслуживанию и ремонту автотранспортных средств и их компонентов.</w:t>
            </w:r>
          </w:p>
        </w:tc>
        <w:tc>
          <w:tcPr>
            <w:tcW w:w="3118" w:type="dxa"/>
            <w:tcBorders>
              <w:top w:val="single" w:sz="4" w:space="0" w:color="000000"/>
              <w:left w:val="single" w:sz="4" w:space="0" w:color="000000"/>
              <w:bottom w:val="single" w:sz="4" w:space="0" w:color="000000"/>
              <w:right w:val="single" w:sz="4" w:space="0" w:color="000000"/>
            </w:tcBorders>
          </w:tcPr>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EA5DE1">
        <w:trPr>
          <w:trHeight w:val="360"/>
        </w:trPr>
        <w:tc>
          <w:tcPr>
            <w:tcW w:w="1387" w:type="dxa"/>
            <w:vMerge/>
            <w:tcBorders>
              <w:left w:val="single" w:sz="4" w:space="0" w:color="000000"/>
              <w:bottom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9B3FD1" w:rsidP="00EA4E34">
            <w:pPr>
              <w:rPr>
                <w:rFonts w:ascii="Times New Roman" w:hAnsi="Times New Roman"/>
                <w:sz w:val="24"/>
                <w:szCs w:val="24"/>
              </w:rPr>
            </w:pPr>
            <w:r>
              <w:rPr>
                <w:rFonts w:ascii="Times New Roman" w:hAnsi="Times New Roman"/>
                <w:sz w:val="24"/>
                <w:szCs w:val="24"/>
              </w:rPr>
              <w:t>ПК 2.4</w:t>
            </w:r>
          </w:p>
        </w:tc>
        <w:tc>
          <w:tcPr>
            <w:tcW w:w="3781" w:type="dxa"/>
            <w:tcBorders>
              <w:top w:val="single" w:sz="4" w:space="0" w:color="000000"/>
              <w:left w:val="single" w:sz="4" w:space="0" w:color="000000"/>
              <w:bottom w:val="single" w:sz="4" w:space="0" w:color="000000"/>
              <w:right w:val="single" w:sz="4" w:space="0" w:color="000000"/>
            </w:tcBorders>
          </w:tcPr>
          <w:p w:rsidR="009B3FD1" w:rsidRPr="00B214C9" w:rsidRDefault="00B214C9" w:rsidP="00D17D60">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 xml:space="preserve">-выполняет документационное обеспечение работ по </w:t>
            </w:r>
            <w:r w:rsidRPr="00B214C9">
              <w:rPr>
                <w:rFonts w:ascii="Times New Roman" w:hAnsi="Times New Roman" w:cs="Times New Roman"/>
                <w:sz w:val="24"/>
                <w:szCs w:val="24"/>
              </w:rPr>
              <w:lastRenderedPageBreak/>
              <w:t>техническому обслуживанию и ремонту автотранспортных средств и их компонентов. -заказывает материалы, оборудование и инструменты для проведения работ по техническому обслуживанию и ремонту автотранспортных средств и их компонентов. -принимает и выдаёт материалы и инструменты для проведения работ по техническому обслуживанию и ремонту автотранспортных средств и их компонентов. -принимает автотранспортные средства для проведения работ по техническому обслуживанию и ремонту автотранспортных средств и их компонентов.</w:t>
            </w:r>
          </w:p>
        </w:tc>
        <w:tc>
          <w:tcPr>
            <w:tcW w:w="3118" w:type="dxa"/>
            <w:tcBorders>
              <w:top w:val="single" w:sz="4" w:space="0" w:color="000000"/>
              <w:left w:val="single" w:sz="4" w:space="0" w:color="000000"/>
              <w:bottom w:val="single" w:sz="4" w:space="0" w:color="000000"/>
              <w:right w:val="single" w:sz="4" w:space="0" w:color="000000"/>
            </w:tcBorders>
          </w:tcPr>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Наблюдение</w:t>
            </w:r>
          </w:p>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Анализ выполненных студентами работ</w:t>
            </w:r>
          </w:p>
          <w:p w:rsidR="009B3FD1" w:rsidRDefault="009B3FD1" w:rsidP="009B3FD1">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2C48A4">
        <w:trPr>
          <w:trHeight w:val="360"/>
        </w:trPr>
        <w:tc>
          <w:tcPr>
            <w:tcW w:w="1387" w:type="dxa"/>
            <w:vMerge w:val="restart"/>
            <w:tcBorders>
              <w:left w:val="single" w:sz="4" w:space="0" w:color="000000"/>
              <w:right w:val="single" w:sz="4" w:space="0" w:color="000000"/>
            </w:tcBorders>
          </w:tcPr>
          <w:p w:rsidR="009B3FD1" w:rsidRPr="008D3B59" w:rsidRDefault="00B214C9" w:rsidP="000418E7">
            <w:pPr>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lastRenderedPageBreak/>
              <w:t>УП 03. 01</w:t>
            </w:r>
          </w:p>
        </w:tc>
        <w:tc>
          <w:tcPr>
            <w:tcW w:w="1302" w:type="dxa"/>
            <w:tcBorders>
              <w:top w:val="single" w:sz="4" w:space="0" w:color="000000"/>
              <w:left w:val="single" w:sz="4" w:space="0" w:color="000000"/>
              <w:bottom w:val="single" w:sz="4" w:space="0" w:color="000000"/>
              <w:right w:val="single" w:sz="4" w:space="0" w:color="000000"/>
            </w:tcBorders>
          </w:tcPr>
          <w:p w:rsidR="009B3FD1" w:rsidRDefault="00B214C9" w:rsidP="00EA4E34">
            <w:pPr>
              <w:rPr>
                <w:rFonts w:ascii="Times New Roman" w:hAnsi="Times New Roman"/>
                <w:sz w:val="24"/>
                <w:szCs w:val="24"/>
              </w:rPr>
            </w:pPr>
            <w:r>
              <w:rPr>
                <w:rFonts w:ascii="Times New Roman" w:hAnsi="Times New Roman"/>
                <w:sz w:val="24"/>
                <w:szCs w:val="24"/>
              </w:rPr>
              <w:t>ПК 3.1</w:t>
            </w:r>
          </w:p>
        </w:tc>
        <w:tc>
          <w:tcPr>
            <w:tcW w:w="3781" w:type="dxa"/>
            <w:tcBorders>
              <w:top w:val="single" w:sz="4" w:space="0" w:color="000000"/>
              <w:left w:val="single" w:sz="4" w:space="0" w:color="000000"/>
              <w:bottom w:val="single" w:sz="4" w:space="0" w:color="000000"/>
              <w:right w:val="single" w:sz="4" w:space="0" w:color="000000"/>
            </w:tcBorders>
          </w:tcPr>
          <w:p w:rsidR="009B3FD1" w:rsidRPr="00B214C9" w:rsidRDefault="00B214C9" w:rsidP="00D17D60">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-определяет потребности потребителей в продукции, сопутствующих товарах (услугах), реализуемых организацией. -сопровождает потребителя на всех этапах оказания услуги по техническому обслуживанию и</w:t>
            </w:r>
            <w:r w:rsidRPr="00B214C9">
              <w:rPr>
                <w:rFonts w:ascii="Times New Roman" w:hAnsi="Times New Roman" w:cs="Times New Roman"/>
                <w:sz w:val="24"/>
                <w:szCs w:val="24"/>
              </w:rPr>
              <w:t xml:space="preserve"> </w:t>
            </w:r>
            <w:r w:rsidRPr="00B214C9">
              <w:rPr>
                <w:rFonts w:ascii="Times New Roman" w:hAnsi="Times New Roman" w:cs="Times New Roman"/>
                <w:sz w:val="24"/>
                <w:szCs w:val="24"/>
              </w:rPr>
              <w:t xml:space="preserve">ремонту автотранспортных средств и их компонентов. -оформляет документы, сопровождающие процесс оказания услуги по техническому обслуживанию и ремонту автотранспортных средств и их компонентов. -обеспечивает выполнение договорных обязательств. -проводит итоговый контроль состояния автотранспортного средства по итогам выполненных работ по техническому обслуживанию и ремонту автотранспортных средств и их компонентов. -консультирует потребителей по вопросам безопасной эксплуатации автотранспортных средств и их компонентов в соответствии с рекомендациями завода изготовителя. -взаимодействует с работниками организации, выполняющими работы по техническому обслуживанию и ремонту автотранспортных средств и их компонентов, в процессе оказания услуги. -контролирует степень </w:t>
            </w:r>
            <w:r w:rsidRPr="00B214C9">
              <w:rPr>
                <w:rFonts w:ascii="Times New Roman" w:hAnsi="Times New Roman" w:cs="Times New Roman"/>
                <w:sz w:val="24"/>
                <w:szCs w:val="24"/>
              </w:rPr>
              <w:lastRenderedPageBreak/>
              <w:t>удовлетворенности потребителей качеством обслуживания. -разрабатывает предложения / рекомендации для повышения качества обслуживания потребителей</w:t>
            </w:r>
          </w:p>
        </w:tc>
        <w:tc>
          <w:tcPr>
            <w:tcW w:w="3118" w:type="dxa"/>
            <w:tcBorders>
              <w:top w:val="single" w:sz="4" w:space="0" w:color="000000"/>
              <w:left w:val="single" w:sz="4" w:space="0" w:color="000000"/>
              <w:bottom w:val="single" w:sz="4" w:space="0" w:color="000000"/>
              <w:right w:val="single" w:sz="4" w:space="0" w:color="000000"/>
            </w:tcBorders>
          </w:tcPr>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Наблюдение</w:t>
            </w:r>
          </w:p>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2C48A4">
        <w:trPr>
          <w:trHeight w:val="360"/>
        </w:trPr>
        <w:tc>
          <w:tcPr>
            <w:tcW w:w="1387" w:type="dxa"/>
            <w:vMerge/>
            <w:tcBorders>
              <w:left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B214C9" w:rsidP="00EA4E34">
            <w:pPr>
              <w:rPr>
                <w:rFonts w:ascii="Times New Roman" w:hAnsi="Times New Roman"/>
                <w:sz w:val="24"/>
                <w:szCs w:val="24"/>
              </w:rPr>
            </w:pPr>
            <w:r>
              <w:rPr>
                <w:rFonts w:ascii="Times New Roman" w:hAnsi="Times New Roman"/>
                <w:sz w:val="24"/>
                <w:szCs w:val="24"/>
              </w:rPr>
              <w:t>ПК 3.2</w:t>
            </w:r>
          </w:p>
        </w:tc>
        <w:tc>
          <w:tcPr>
            <w:tcW w:w="3781" w:type="dxa"/>
            <w:tcBorders>
              <w:top w:val="single" w:sz="4" w:space="0" w:color="000000"/>
              <w:left w:val="single" w:sz="4" w:space="0" w:color="000000"/>
              <w:bottom w:val="single" w:sz="4" w:space="0" w:color="000000"/>
              <w:right w:val="single" w:sz="4" w:space="0" w:color="000000"/>
            </w:tcBorders>
          </w:tcPr>
          <w:p w:rsidR="009B3FD1" w:rsidRPr="00B214C9" w:rsidRDefault="00B214C9" w:rsidP="00D17D60">
            <w:pPr>
              <w:rPr>
                <w:rFonts w:ascii="Times New Roman" w:hAnsi="Times New Roman" w:cs="Times New Roman"/>
                <w:sz w:val="24"/>
                <w:szCs w:val="24"/>
              </w:rPr>
            </w:pPr>
            <w:r w:rsidRPr="00B214C9">
              <w:rPr>
                <w:rFonts w:ascii="Times New Roman" w:hAnsi="Times New Roman" w:cs="Times New Roman"/>
                <w:sz w:val="24"/>
                <w:szCs w:val="24"/>
              </w:rPr>
              <w:t>-собирает, обрабатывает и актуализирует информацию о потребителях и их потребностях в области технического обслуживания и ремонта автотранспортных средств и их компонентов. -осуществляет предварительную запись потребителей на сервисное обслуживание или ремонт автотранспортных средств и компонентов.</w:t>
            </w:r>
          </w:p>
          <w:p w:rsidR="00B214C9" w:rsidRPr="00B214C9" w:rsidRDefault="00B214C9" w:rsidP="00D17D60">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-консультирует потребителей по вопросам безопасной эксплуатации автотранспортных средств и их компонентов в соответствии с рекомендациями завода изготовителя. - информирует по телефону потребителей о проводимых организацией сервисных компаниях и специальных акциях</w:t>
            </w:r>
          </w:p>
        </w:tc>
        <w:tc>
          <w:tcPr>
            <w:tcW w:w="3118" w:type="dxa"/>
            <w:tcBorders>
              <w:top w:val="single" w:sz="4" w:space="0" w:color="000000"/>
              <w:left w:val="single" w:sz="4" w:space="0" w:color="000000"/>
              <w:bottom w:val="single" w:sz="4" w:space="0" w:color="000000"/>
              <w:right w:val="single" w:sz="4" w:space="0" w:color="000000"/>
            </w:tcBorders>
          </w:tcPr>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9B3FD1" w:rsidRPr="008D3B59" w:rsidTr="00EA5DE1">
        <w:trPr>
          <w:trHeight w:val="360"/>
        </w:trPr>
        <w:tc>
          <w:tcPr>
            <w:tcW w:w="1387" w:type="dxa"/>
            <w:vMerge/>
            <w:tcBorders>
              <w:left w:val="single" w:sz="4" w:space="0" w:color="000000"/>
              <w:bottom w:val="single" w:sz="4" w:space="0" w:color="000000"/>
              <w:right w:val="single" w:sz="4" w:space="0" w:color="000000"/>
            </w:tcBorders>
          </w:tcPr>
          <w:p w:rsidR="009B3FD1" w:rsidRPr="008D3B59" w:rsidRDefault="009B3FD1"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9B3FD1" w:rsidRDefault="00B214C9" w:rsidP="00B214C9">
            <w:pPr>
              <w:rPr>
                <w:rFonts w:ascii="Times New Roman" w:hAnsi="Times New Roman"/>
                <w:sz w:val="24"/>
                <w:szCs w:val="24"/>
              </w:rPr>
            </w:pPr>
            <w:r>
              <w:rPr>
                <w:rFonts w:ascii="Times New Roman" w:hAnsi="Times New Roman"/>
                <w:sz w:val="24"/>
                <w:szCs w:val="24"/>
              </w:rPr>
              <w:t>ПК 3.3</w:t>
            </w:r>
          </w:p>
        </w:tc>
        <w:tc>
          <w:tcPr>
            <w:tcW w:w="3781" w:type="dxa"/>
            <w:tcBorders>
              <w:top w:val="single" w:sz="4" w:space="0" w:color="000000"/>
              <w:left w:val="single" w:sz="4" w:space="0" w:color="000000"/>
              <w:bottom w:val="single" w:sz="4" w:space="0" w:color="000000"/>
              <w:right w:val="single" w:sz="4" w:space="0" w:color="000000"/>
            </w:tcBorders>
          </w:tcPr>
          <w:p w:rsidR="009B3FD1" w:rsidRPr="00B214C9" w:rsidRDefault="00B214C9" w:rsidP="00D17D60">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 xml:space="preserve">-проводит осмотр автотранспортных средств и взаимодействие с потребителями на предмет определения соблюдения/нарушения потребителями правил эксплуатации автотранспортных средств и их компонентов. -проверяет документацию на автотранспортные средства или их компоненты на соответствие условиям гарантии на товары или выполненные работы. -осуществляете контроль за полнотой и выполнения диагностических проводимых автотранспортными средствами компонентами обработки качеством </w:t>
            </w:r>
            <w:proofErr w:type="spellStart"/>
            <w:r w:rsidRPr="00B214C9">
              <w:rPr>
                <w:rFonts w:ascii="Times New Roman" w:hAnsi="Times New Roman" w:cs="Times New Roman"/>
                <w:sz w:val="24"/>
                <w:szCs w:val="24"/>
              </w:rPr>
              <w:t>контрольно</w:t>
            </w:r>
            <w:proofErr w:type="spellEnd"/>
            <w:r w:rsidRPr="00B214C9">
              <w:rPr>
                <w:rFonts w:ascii="Times New Roman" w:hAnsi="Times New Roman" w:cs="Times New Roman"/>
                <w:sz w:val="24"/>
                <w:szCs w:val="24"/>
              </w:rPr>
              <w:t xml:space="preserve"> операций, с и в рекламаций его рамках от потребителей. -формализует и согласовывает предварительные решения по обоснованности рекламации потребителей с представителями организаций изготовителей автотранспортных средств и их компонентов</w:t>
            </w:r>
          </w:p>
        </w:tc>
        <w:tc>
          <w:tcPr>
            <w:tcW w:w="3118" w:type="dxa"/>
            <w:tcBorders>
              <w:top w:val="single" w:sz="4" w:space="0" w:color="000000"/>
              <w:left w:val="single" w:sz="4" w:space="0" w:color="000000"/>
              <w:bottom w:val="single" w:sz="4" w:space="0" w:color="000000"/>
              <w:right w:val="single" w:sz="4" w:space="0" w:color="000000"/>
            </w:tcBorders>
          </w:tcPr>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B214C9"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9B3FD1" w:rsidRDefault="00B214C9" w:rsidP="00B214C9">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D17D60" w:rsidRPr="008D3B59" w:rsidTr="009B3FD1">
        <w:trPr>
          <w:trHeight w:val="360"/>
        </w:trPr>
        <w:tc>
          <w:tcPr>
            <w:tcW w:w="1387" w:type="dxa"/>
            <w:tcBorders>
              <w:top w:val="single" w:sz="4" w:space="0" w:color="000000"/>
              <w:left w:val="single" w:sz="4" w:space="0" w:color="000000"/>
              <w:bottom w:val="single" w:sz="4" w:space="0" w:color="000000"/>
              <w:right w:val="single" w:sz="4" w:space="0" w:color="000000"/>
            </w:tcBorders>
          </w:tcPr>
          <w:p w:rsidR="00D17D60" w:rsidRPr="00F07B68" w:rsidRDefault="00EA4E34" w:rsidP="000418E7">
            <w:pPr>
              <w:contextualSpacing/>
              <w:jc w:val="both"/>
              <w:rPr>
                <w:rFonts w:ascii="Times New Roman" w:eastAsia="Times New Roman" w:hAnsi="Times New Roman" w:cs="Times New Roman"/>
                <w:color w:val="000000"/>
                <w:sz w:val="24"/>
                <w:szCs w:val="24"/>
                <w:lang w:eastAsia="ru-RU"/>
              </w:rPr>
            </w:pPr>
            <w:r w:rsidRPr="00F07B68">
              <w:rPr>
                <w:rFonts w:ascii="Times New Roman" w:eastAsia="Times New Roman" w:hAnsi="Times New Roman" w:cs="Times New Roman"/>
                <w:color w:val="000000"/>
                <w:sz w:val="24"/>
                <w:szCs w:val="24"/>
                <w:lang w:eastAsia="ru-RU"/>
              </w:rPr>
              <w:lastRenderedPageBreak/>
              <w:t>УП 04.01</w:t>
            </w:r>
          </w:p>
        </w:tc>
        <w:tc>
          <w:tcPr>
            <w:tcW w:w="1302" w:type="dxa"/>
            <w:tcBorders>
              <w:top w:val="single" w:sz="4" w:space="0" w:color="000000"/>
              <w:left w:val="single" w:sz="4" w:space="0" w:color="000000"/>
              <w:bottom w:val="single" w:sz="4" w:space="0" w:color="000000"/>
              <w:right w:val="single" w:sz="4" w:space="0" w:color="000000"/>
            </w:tcBorders>
          </w:tcPr>
          <w:p w:rsidR="00D17D60" w:rsidRDefault="00572637" w:rsidP="00B214C9">
            <w:pPr>
              <w:rPr>
                <w:rFonts w:ascii="Times New Roman" w:hAnsi="Times New Roman"/>
                <w:sz w:val="24"/>
                <w:szCs w:val="24"/>
              </w:rPr>
            </w:pPr>
            <w:r>
              <w:rPr>
                <w:rFonts w:ascii="Times New Roman" w:hAnsi="Times New Roman"/>
                <w:sz w:val="24"/>
                <w:szCs w:val="24"/>
              </w:rPr>
              <w:t xml:space="preserve">ПК 4.1 </w:t>
            </w:r>
          </w:p>
        </w:tc>
        <w:tc>
          <w:tcPr>
            <w:tcW w:w="3781" w:type="dxa"/>
            <w:tcBorders>
              <w:top w:val="single" w:sz="4" w:space="0" w:color="000000"/>
              <w:left w:val="single" w:sz="4" w:space="0" w:color="000000"/>
              <w:bottom w:val="single" w:sz="4" w:space="0" w:color="000000"/>
              <w:right w:val="single" w:sz="4" w:space="0" w:color="000000"/>
            </w:tcBorders>
          </w:tcPr>
          <w:p w:rsidR="00B214C9" w:rsidRPr="00B214C9" w:rsidRDefault="00B214C9" w:rsidP="00572637">
            <w:pPr>
              <w:rPr>
                <w:rFonts w:ascii="Times New Roman" w:hAnsi="Times New Roman" w:cs="Times New Roman"/>
                <w:sz w:val="24"/>
                <w:szCs w:val="24"/>
              </w:rPr>
            </w:pPr>
            <w:r w:rsidRPr="00B214C9">
              <w:rPr>
                <w:rFonts w:ascii="Times New Roman" w:hAnsi="Times New Roman" w:cs="Times New Roman"/>
                <w:sz w:val="24"/>
                <w:szCs w:val="24"/>
              </w:rPr>
              <w:t>-</w:t>
            </w:r>
            <w:r w:rsidRPr="00B214C9">
              <w:rPr>
                <w:rFonts w:ascii="Times New Roman" w:hAnsi="Times New Roman" w:cs="Times New Roman"/>
                <w:sz w:val="24"/>
                <w:szCs w:val="24"/>
              </w:rPr>
              <w:t xml:space="preserve"> </w:t>
            </w:r>
            <w:r w:rsidRPr="00B214C9">
              <w:rPr>
                <w:rFonts w:ascii="Times New Roman" w:hAnsi="Times New Roman" w:cs="Times New Roman"/>
                <w:sz w:val="24"/>
                <w:szCs w:val="24"/>
              </w:rPr>
              <w:t xml:space="preserve">применяет слесарный приспособления, инструмент </w:t>
            </w:r>
          </w:p>
          <w:p w:rsidR="00D17D60" w:rsidRPr="00572637" w:rsidRDefault="00B214C9" w:rsidP="00572637">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 наблюдение за и оборудование при выполнении слесарных и ремонтных работ</w:t>
            </w:r>
          </w:p>
        </w:tc>
        <w:tc>
          <w:tcPr>
            <w:tcW w:w="3118" w:type="dxa"/>
            <w:tcBorders>
              <w:top w:val="single" w:sz="4" w:space="0" w:color="000000"/>
              <w:left w:val="single" w:sz="4" w:space="0" w:color="000000"/>
              <w:bottom w:val="single" w:sz="4" w:space="0" w:color="000000"/>
              <w:right w:val="single" w:sz="4" w:space="0" w:color="000000"/>
            </w:tcBorders>
          </w:tcPr>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D17D60"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EA4E34" w:rsidRPr="008D3B59" w:rsidTr="009B3FD1">
        <w:trPr>
          <w:trHeight w:val="360"/>
        </w:trPr>
        <w:tc>
          <w:tcPr>
            <w:tcW w:w="1387" w:type="dxa"/>
            <w:tcBorders>
              <w:top w:val="single" w:sz="4" w:space="0" w:color="000000"/>
              <w:left w:val="single" w:sz="4" w:space="0" w:color="000000"/>
              <w:bottom w:val="single" w:sz="4" w:space="0" w:color="000000"/>
              <w:right w:val="single" w:sz="4" w:space="0" w:color="000000"/>
            </w:tcBorders>
          </w:tcPr>
          <w:p w:rsidR="00EA4E34" w:rsidRPr="008D3B59" w:rsidRDefault="00EA4E34"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EA4E34" w:rsidRDefault="00572637" w:rsidP="00EA4E34">
            <w:r>
              <w:rPr>
                <w:rFonts w:ascii="Times New Roman" w:hAnsi="Times New Roman"/>
                <w:sz w:val="24"/>
                <w:szCs w:val="24"/>
              </w:rPr>
              <w:t xml:space="preserve">ПК 4.2 </w:t>
            </w:r>
          </w:p>
          <w:p w:rsidR="00EA4E34" w:rsidRDefault="00EA4E34" w:rsidP="00B55A88">
            <w:pPr>
              <w:rPr>
                <w:rFonts w:ascii="Times New Roman" w:hAnsi="Times New Roman"/>
                <w:sz w:val="24"/>
                <w:szCs w:val="24"/>
              </w:rPr>
            </w:pPr>
          </w:p>
        </w:tc>
        <w:tc>
          <w:tcPr>
            <w:tcW w:w="3781" w:type="dxa"/>
            <w:tcBorders>
              <w:top w:val="single" w:sz="4" w:space="0" w:color="000000"/>
              <w:left w:val="single" w:sz="4" w:space="0" w:color="000000"/>
              <w:bottom w:val="single" w:sz="4" w:space="0" w:color="000000"/>
              <w:right w:val="single" w:sz="4" w:space="0" w:color="000000"/>
            </w:tcBorders>
          </w:tcPr>
          <w:p w:rsidR="00EA4E34" w:rsidRPr="00B214C9" w:rsidRDefault="00B214C9" w:rsidP="00572637">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w:t>
            </w:r>
            <w:r w:rsidRPr="00B214C9">
              <w:rPr>
                <w:rFonts w:ascii="Times New Roman" w:hAnsi="Times New Roman" w:cs="Times New Roman"/>
                <w:sz w:val="24"/>
                <w:szCs w:val="24"/>
              </w:rPr>
              <w:t xml:space="preserve"> </w:t>
            </w:r>
            <w:r w:rsidRPr="00B214C9">
              <w:rPr>
                <w:rFonts w:ascii="Times New Roman" w:hAnsi="Times New Roman" w:cs="Times New Roman"/>
                <w:sz w:val="24"/>
                <w:szCs w:val="24"/>
              </w:rPr>
              <w:t>разбирает легковые деятельностью обучающихся производственной практике; на автомобили, принимает</w:t>
            </w:r>
            <w:r w:rsidRPr="00B214C9">
              <w:rPr>
                <w:rFonts w:ascii="Times New Roman" w:hAnsi="Times New Roman" w:cs="Times New Roman"/>
                <w:sz w:val="24"/>
                <w:szCs w:val="24"/>
              </w:rPr>
              <w:t xml:space="preserve"> </w:t>
            </w:r>
            <w:r w:rsidRPr="00B214C9">
              <w:rPr>
                <w:rFonts w:ascii="Times New Roman" w:hAnsi="Times New Roman" w:cs="Times New Roman"/>
                <w:sz w:val="24"/>
                <w:szCs w:val="24"/>
              </w:rPr>
              <w:t>участие в выполнении работ средней сложности по ремонту и сборке автомобилей под руководством слесаря по ремонту автомоб</w:t>
            </w:r>
            <w:r>
              <w:rPr>
                <w:rFonts w:ascii="Times New Roman" w:hAnsi="Times New Roman" w:cs="Times New Roman"/>
                <w:sz w:val="24"/>
                <w:szCs w:val="24"/>
              </w:rPr>
              <w:t>илей более высокой квалификации</w:t>
            </w:r>
          </w:p>
        </w:tc>
        <w:tc>
          <w:tcPr>
            <w:tcW w:w="3118" w:type="dxa"/>
            <w:tcBorders>
              <w:top w:val="single" w:sz="4" w:space="0" w:color="000000"/>
              <w:left w:val="single" w:sz="4" w:space="0" w:color="000000"/>
              <w:bottom w:val="single" w:sz="4" w:space="0" w:color="000000"/>
              <w:right w:val="single" w:sz="4" w:space="0" w:color="000000"/>
            </w:tcBorders>
          </w:tcPr>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EA4E34"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r w:rsidR="00EA4E34" w:rsidRPr="008D3B59" w:rsidTr="009B3FD1">
        <w:trPr>
          <w:trHeight w:val="360"/>
        </w:trPr>
        <w:tc>
          <w:tcPr>
            <w:tcW w:w="1387" w:type="dxa"/>
            <w:tcBorders>
              <w:top w:val="single" w:sz="4" w:space="0" w:color="000000"/>
              <w:left w:val="single" w:sz="4" w:space="0" w:color="000000"/>
              <w:bottom w:val="single" w:sz="4" w:space="0" w:color="000000"/>
              <w:right w:val="single" w:sz="4" w:space="0" w:color="000000"/>
            </w:tcBorders>
          </w:tcPr>
          <w:p w:rsidR="00EA4E34" w:rsidRPr="008D3B59" w:rsidRDefault="00EA4E34" w:rsidP="000418E7">
            <w:pPr>
              <w:contextualSpacing/>
              <w:jc w:val="both"/>
              <w:rPr>
                <w:rFonts w:ascii="Times New Roman" w:eastAsia="Times New Roman" w:hAnsi="Times New Roman" w:cs="Times New Roman"/>
                <w:color w:val="000000"/>
                <w:sz w:val="28"/>
                <w:szCs w:val="20"/>
                <w:lang w:eastAsia="ru-RU"/>
              </w:rPr>
            </w:pPr>
          </w:p>
        </w:tc>
        <w:tc>
          <w:tcPr>
            <w:tcW w:w="1302" w:type="dxa"/>
            <w:tcBorders>
              <w:top w:val="single" w:sz="4" w:space="0" w:color="000000"/>
              <w:left w:val="single" w:sz="4" w:space="0" w:color="000000"/>
              <w:bottom w:val="single" w:sz="4" w:space="0" w:color="000000"/>
              <w:right w:val="single" w:sz="4" w:space="0" w:color="000000"/>
            </w:tcBorders>
          </w:tcPr>
          <w:p w:rsidR="00572637" w:rsidRDefault="00572637" w:rsidP="00572637">
            <w:r>
              <w:rPr>
                <w:rFonts w:ascii="Times New Roman" w:hAnsi="Times New Roman"/>
                <w:sz w:val="24"/>
                <w:szCs w:val="24"/>
              </w:rPr>
              <w:t xml:space="preserve">ПК 4.3 </w:t>
            </w:r>
          </w:p>
          <w:p w:rsidR="00EA4E34" w:rsidRDefault="00EA4E34" w:rsidP="00B55A88">
            <w:pPr>
              <w:rPr>
                <w:rFonts w:ascii="Times New Roman" w:hAnsi="Times New Roman"/>
                <w:sz w:val="24"/>
                <w:szCs w:val="24"/>
              </w:rPr>
            </w:pPr>
          </w:p>
        </w:tc>
        <w:tc>
          <w:tcPr>
            <w:tcW w:w="3781" w:type="dxa"/>
            <w:tcBorders>
              <w:top w:val="single" w:sz="4" w:space="0" w:color="000000"/>
              <w:left w:val="single" w:sz="4" w:space="0" w:color="000000"/>
              <w:bottom w:val="single" w:sz="4" w:space="0" w:color="000000"/>
              <w:right w:val="single" w:sz="4" w:space="0" w:color="000000"/>
            </w:tcBorders>
          </w:tcPr>
          <w:p w:rsidR="00B214C9" w:rsidRDefault="00B214C9" w:rsidP="00572637">
            <w:pPr>
              <w:rPr>
                <w:rFonts w:ascii="Times New Roman" w:hAnsi="Times New Roman" w:cs="Times New Roman"/>
                <w:sz w:val="24"/>
                <w:szCs w:val="24"/>
              </w:rPr>
            </w:pPr>
            <w:r>
              <w:t>-</w:t>
            </w:r>
            <w:r w:rsidRPr="00B214C9">
              <w:rPr>
                <w:rFonts w:ascii="Times New Roman" w:hAnsi="Times New Roman" w:cs="Times New Roman"/>
                <w:sz w:val="24"/>
                <w:szCs w:val="24"/>
              </w:rPr>
              <w:t xml:space="preserve">выявляет и устраняет дефекты, неисправности агрегатов, узлов и приборов; </w:t>
            </w:r>
          </w:p>
          <w:p w:rsidR="00B214C9" w:rsidRPr="00B214C9" w:rsidRDefault="00B214C9" w:rsidP="00572637">
            <w:pPr>
              <w:rPr>
                <w:rFonts w:ascii="Times New Roman" w:eastAsia="Times New Roman" w:hAnsi="Times New Roman" w:cs="Times New Roman"/>
                <w:color w:val="000000"/>
                <w:sz w:val="24"/>
                <w:szCs w:val="24"/>
                <w:lang w:eastAsia="ru-RU"/>
              </w:rPr>
            </w:pPr>
            <w:r w:rsidRPr="00B214C9">
              <w:rPr>
                <w:rFonts w:ascii="Times New Roman" w:hAnsi="Times New Roman" w:cs="Times New Roman"/>
                <w:sz w:val="24"/>
                <w:szCs w:val="24"/>
              </w:rPr>
              <w:t>-выполняет работы при техническом обслуживании автомобилей по ТО-1 и ТО-2, ремонта и сборки простых соединений и узлов автомобилей</w:t>
            </w:r>
          </w:p>
          <w:p w:rsidR="00EA4E34" w:rsidRPr="00B214C9" w:rsidRDefault="00EA4E34" w:rsidP="00B214C9">
            <w:pPr>
              <w:rPr>
                <w:rFonts w:ascii="Times New Roman" w:eastAsia="Times New Roman" w:hAnsi="Times New Roman" w:cs="Times New Roman"/>
                <w:sz w:val="24"/>
                <w:szCs w:val="24"/>
                <w:lang w:eastAsia="ru-RU"/>
              </w:rPr>
            </w:pPr>
          </w:p>
        </w:tc>
        <w:tc>
          <w:tcPr>
            <w:tcW w:w="3118" w:type="dxa"/>
            <w:tcBorders>
              <w:top w:val="single" w:sz="4" w:space="0" w:color="000000"/>
              <w:left w:val="single" w:sz="4" w:space="0" w:color="000000"/>
              <w:bottom w:val="single" w:sz="4" w:space="0" w:color="000000"/>
              <w:right w:val="single" w:sz="4" w:space="0" w:color="000000"/>
            </w:tcBorders>
          </w:tcPr>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Наблюдение</w:t>
            </w:r>
          </w:p>
          <w:p w:rsidR="00572637"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Анализ выполненных студентами работ</w:t>
            </w:r>
          </w:p>
          <w:p w:rsidR="00EA4E34" w:rsidRDefault="00572637" w:rsidP="00572637">
            <w:pPr>
              <w:contextualSpacing/>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Отчет по практике, дневник</w:t>
            </w:r>
          </w:p>
        </w:tc>
      </w:tr>
    </w:tbl>
    <w:p w:rsidR="0033731B" w:rsidRDefault="0033731B">
      <w:pPr>
        <w:rPr>
          <w:rFonts w:ascii="Times New Roman" w:hAnsi="Times New Roman" w:cs="Times New Roman"/>
        </w:rPr>
      </w:pPr>
      <w:bookmarkStart w:id="14" w:name="_GoBack"/>
      <w:bookmarkEnd w:id="14"/>
    </w:p>
    <w:p w:rsidR="005B4F39" w:rsidRDefault="005B4F39">
      <w:pPr>
        <w:rPr>
          <w:rFonts w:ascii="Times New Roman" w:hAnsi="Times New Roman" w:cs="Times New Roman"/>
        </w:rPr>
      </w:pPr>
    </w:p>
    <w:p w:rsidR="005B4F39" w:rsidRPr="008D3B59" w:rsidRDefault="005B4F39">
      <w:pPr>
        <w:rPr>
          <w:rFonts w:ascii="Times New Roman" w:hAnsi="Times New Roman" w:cs="Times New Roman"/>
        </w:rPr>
      </w:pPr>
    </w:p>
    <w:sectPr w:rsidR="005B4F39" w:rsidRPr="008D3B59" w:rsidSect="00353C4E">
      <w:pgSz w:w="11906" w:h="16838"/>
      <w:pgMar w:top="567" w:right="567" w:bottom="567"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6E8B"/>
    <w:multiLevelType w:val="multilevel"/>
    <w:tmpl w:val="46A6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F204A2"/>
    <w:multiLevelType w:val="multilevel"/>
    <w:tmpl w:val="BB9E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2D376F"/>
    <w:multiLevelType w:val="multilevel"/>
    <w:tmpl w:val="9B161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76797E"/>
    <w:multiLevelType w:val="multilevel"/>
    <w:tmpl w:val="564C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350FD5"/>
    <w:multiLevelType w:val="multilevel"/>
    <w:tmpl w:val="3254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3E5AE7"/>
    <w:multiLevelType w:val="multilevel"/>
    <w:tmpl w:val="504E4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0F6E27"/>
    <w:multiLevelType w:val="multilevel"/>
    <w:tmpl w:val="5FB8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5E39A3"/>
    <w:multiLevelType w:val="multilevel"/>
    <w:tmpl w:val="D9B2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D068E6"/>
    <w:multiLevelType w:val="multilevel"/>
    <w:tmpl w:val="0DD28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45372B"/>
    <w:multiLevelType w:val="multilevel"/>
    <w:tmpl w:val="68CC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CD2D35"/>
    <w:multiLevelType w:val="multilevel"/>
    <w:tmpl w:val="FD22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002BF8"/>
    <w:multiLevelType w:val="multilevel"/>
    <w:tmpl w:val="0896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87757D"/>
    <w:multiLevelType w:val="multilevel"/>
    <w:tmpl w:val="F76C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DC4DDC"/>
    <w:multiLevelType w:val="multilevel"/>
    <w:tmpl w:val="57A85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A7D0C95"/>
    <w:multiLevelType w:val="multilevel"/>
    <w:tmpl w:val="D7C4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AB53AF"/>
    <w:multiLevelType w:val="multilevel"/>
    <w:tmpl w:val="4E80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3E7F3E"/>
    <w:multiLevelType w:val="multilevel"/>
    <w:tmpl w:val="A1F6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D9340E"/>
    <w:multiLevelType w:val="multilevel"/>
    <w:tmpl w:val="93048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F86560"/>
    <w:multiLevelType w:val="multilevel"/>
    <w:tmpl w:val="9DA06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897EEA"/>
    <w:multiLevelType w:val="multilevel"/>
    <w:tmpl w:val="6EB69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0">
    <w:nsid w:val="775D0ABD"/>
    <w:multiLevelType w:val="multilevel"/>
    <w:tmpl w:val="2F80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925D10"/>
    <w:multiLevelType w:val="multilevel"/>
    <w:tmpl w:val="0894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1314F7"/>
    <w:multiLevelType w:val="multilevel"/>
    <w:tmpl w:val="FB88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AB6534"/>
    <w:multiLevelType w:val="multilevel"/>
    <w:tmpl w:val="7AC6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0">
    <w:abstractNumId w:val="18"/>
  </w:num>
  <w:num w:numId="1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2">
    <w:abstractNumId w:val="13"/>
  </w:num>
  <w:num w:numId="13">
    <w:abstractNumId w:val="2"/>
  </w:num>
  <w:num w:numId="14">
    <w:abstractNumId w:val="17"/>
  </w:num>
  <w:num w:numId="15">
    <w:abstractNumId w:val="5"/>
  </w:num>
  <w:num w:numId="16">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8">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19">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19"/>
  </w:num>
  <w:num w:numId="2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E66"/>
    <w:rsid w:val="0000406D"/>
    <w:rsid w:val="00021464"/>
    <w:rsid w:val="00035F3A"/>
    <w:rsid w:val="000376D9"/>
    <w:rsid w:val="000418E7"/>
    <w:rsid w:val="00072C3A"/>
    <w:rsid w:val="0008623A"/>
    <w:rsid w:val="000A5F23"/>
    <w:rsid w:val="000C0597"/>
    <w:rsid w:val="000C3C3C"/>
    <w:rsid w:val="000E0FD0"/>
    <w:rsid w:val="000F168C"/>
    <w:rsid w:val="001030DE"/>
    <w:rsid w:val="001376B0"/>
    <w:rsid w:val="00155884"/>
    <w:rsid w:val="001747FD"/>
    <w:rsid w:val="0018580D"/>
    <w:rsid w:val="00192783"/>
    <w:rsid w:val="001929D5"/>
    <w:rsid w:val="00197A33"/>
    <w:rsid w:val="001B11DC"/>
    <w:rsid w:val="001C2437"/>
    <w:rsid w:val="001E2C01"/>
    <w:rsid w:val="002053B0"/>
    <w:rsid w:val="00214869"/>
    <w:rsid w:val="00261D3F"/>
    <w:rsid w:val="00265A7E"/>
    <w:rsid w:val="00285898"/>
    <w:rsid w:val="002E4BE5"/>
    <w:rsid w:val="00327CE9"/>
    <w:rsid w:val="00336071"/>
    <w:rsid w:val="0033731B"/>
    <w:rsid w:val="00353C4E"/>
    <w:rsid w:val="00362F79"/>
    <w:rsid w:val="003731B1"/>
    <w:rsid w:val="00375179"/>
    <w:rsid w:val="00387341"/>
    <w:rsid w:val="00392DBE"/>
    <w:rsid w:val="003A0DBD"/>
    <w:rsid w:val="003E212F"/>
    <w:rsid w:val="00432958"/>
    <w:rsid w:val="004378F8"/>
    <w:rsid w:val="00437E72"/>
    <w:rsid w:val="00464610"/>
    <w:rsid w:val="00487D14"/>
    <w:rsid w:val="004B36C7"/>
    <w:rsid w:val="004C7FAD"/>
    <w:rsid w:val="004E5D69"/>
    <w:rsid w:val="004F0EDE"/>
    <w:rsid w:val="0051604E"/>
    <w:rsid w:val="00572637"/>
    <w:rsid w:val="00575D82"/>
    <w:rsid w:val="00593517"/>
    <w:rsid w:val="0059463E"/>
    <w:rsid w:val="005A152B"/>
    <w:rsid w:val="005A1945"/>
    <w:rsid w:val="005B4686"/>
    <w:rsid w:val="005B4F39"/>
    <w:rsid w:val="005E04A4"/>
    <w:rsid w:val="005E169D"/>
    <w:rsid w:val="005E36AC"/>
    <w:rsid w:val="005F17D7"/>
    <w:rsid w:val="00620EF3"/>
    <w:rsid w:val="00641B37"/>
    <w:rsid w:val="00642A1F"/>
    <w:rsid w:val="00665856"/>
    <w:rsid w:val="00677967"/>
    <w:rsid w:val="00685C9C"/>
    <w:rsid w:val="006A7984"/>
    <w:rsid w:val="007069FC"/>
    <w:rsid w:val="00716AF6"/>
    <w:rsid w:val="00732EE1"/>
    <w:rsid w:val="0077585C"/>
    <w:rsid w:val="007B5F92"/>
    <w:rsid w:val="00803E5F"/>
    <w:rsid w:val="0082123D"/>
    <w:rsid w:val="008279A0"/>
    <w:rsid w:val="00830036"/>
    <w:rsid w:val="00871861"/>
    <w:rsid w:val="008779FF"/>
    <w:rsid w:val="008B0534"/>
    <w:rsid w:val="008B2B28"/>
    <w:rsid w:val="008B2D2F"/>
    <w:rsid w:val="008C4E2C"/>
    <w:rsid w:val="008D3B59"/>
    <w:rsid w:val="008D5E21"/>
    <w:rsid w:val="008F6220"/>
    <w:rsid w:val="00901518"/>
    <w:rsid w:val="0096788E"/>
    <w:rsid w:val="00972B41"/>
    <w:rsid w:val="00981470"/>
    <w:rsid w:val="0099633F"/>
    <w:rsid w:val="009B3FD1"/>
    <w:rsid w:val="009B509F"/>
    <w:rsid w:val="009D56B3"/>
    <w:rsid w:val="009D7FE6"/>
    <w:rsid w:val="009E270E"/>
    <w:rsid w:val="009F1108"/>
    <w:rsid w:val="00A32D22"/>
    <w:rsid w:val="00A85D27"/>
    <w:rsid w:val="00A90FDA"/>
    <w:rsid w:val="00A91105"/>
    <w:rsid w:val="00A94167"/>
    <w:rsid w:val="00AA278B"/>
    <w:rsid w:val="00AA54BC"/>
    <w:rsid w:val="00AC300D"/>
    <w:rsid w:val="00AE0CF3"/>
    <w:rsid w:val="00AE68A3"/>
    <w:rsid w:val="00B214C9"/>
    <w:rsid w:val="00B459B2"/>
    <w:rsid w:val="00B45F5B"/>
    <w:rsid w:val="00B55A88"/>
    <w:rsid w:val="00B630A7"/>
    <w:rsid w:val="00C0318A"/>
    <w:rsid w:val="00C34C16"/>
    <w:rsid w:val="00CA2FEB"/>
    <w:rsid w:val="00CF4ECB"/>
    <w:rsid w:val="00CF6640"/>
    <w:rsid w:val="00D00360"/>
    <w:rsid w:val="00D01E22"/>
    <w:rsid w:val="00D025C0"/>
    <w:rsid w:val="00D13AF7"/>
    <w:rsid w:val="00D1673D"/>
    <w:rsid w:val="00D17D60"/>
    <w:rsid w:val="00D275AA"/>
    <w:rsid w:val="00D63FC1"/>
    <w:rsid w:val="00D71885"/>
    <w:rsid w:val="00D7231F"/>
    <w:rsid w:val="00DD6B84"/>
    <w:rsid w:val="00E03DC5"/>
    <w:rsid w:val="00E22E66"/>
    <w:rsid w:val="00E315F9"/>
    <w:rsid w:val="00E33685"/>
    <w:rsid w:val="00E417CD"/>
    <w:rsid w:val="00E508F9"/>
    <w:rsid w:val="00E640B4"/>
    <w:rsid w:val="00E73B1B"/>
    <w:rsid w:val="00E76261"/>
    <w:rsid w:val="00EA4E34"/>
    <w:rsid w:val="00EB4CF2"/>
    <w:rsid w:val="00EF0BD1"/>
    <w:rsid w:val="00EF1113"/>
    <w:rsid w:val="00EF7DA7"/>
    <w:rsid w:val="00F021F9"/>
    <w:rsid w:val="00F07B68"/>
    <w:rsid w:val="00F45C6E"/>
    <w:rsid w:val="00F6190A"/>
    <w:rsid w:val="00F84A23"/>
    <w:rsid w:val="00FB0DE7"/>
    <w:rsid w:val="00FB310E"/>
    <w:rsid w:val="00FC6EEF"/>
    <w:rsid w:val="00FD1BB4"/>
    <w:rsid w:val="00FD245C"/>
    <w:rsid w:val="00FE6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44FBD-A7BE-4C62-B625-1DC6694A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E66"/>
    <w:pPr>
      <w:ind w:firstLine="0"/>
    </w:pPr>
    <w:rPr>
      <w:rFonts w:asciiTheme="minorHAnsi" w:hAnsiTheme="minorHAnsi"/>
      <w:sz w:val="22"/>
    </w:rPr>
  </w:style>
  <w:style w:type="paragraph" w:styleId="1">
    <w:name w:val="heading 1"/>
    <w:basedOn w:val="a"/>
    <w:link w:val="10"/>
    <w:uiPriority w:val="9"/>
    <w:qFormat/>
    <w:rsid w:val="00E22E66"/>
    <w:pPr>
      <w:spacing w:before="100" w:beforeAutospacing="1" w:after="100" w:afterAutospacing="1"/>
      <w:jc w:val="center"/>
      <w:outlineLvl w:val="0"/>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1376B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2E66"/>
    <w:rPr>
      <w:rFonts w:eastAsia="Times New Roman" w:cs="Times New Roman"/>
      <w:b/>
      <w:bCs/>
      <w:sz w:val="24"/>
      <w:szCs w:val="24"/>
      <w:lang w:eastAsia="ru-RU"/>
    </w:rPr>
  </w:style>
  <w:style w:type="table" w:customStyle="1" w:styleId="5">
    <w:name w:val="Сетка таблицы5"/>
    <w:basedOn w:val="a1"/>
    <w:next w:val="a3"/>
    <w:rsid w:val="00E22E66"/>
    <w:pPr>
      <w:ind w:firstLine="0"/>
    </w:pPr>
    <w:rPr>
      <w:rFonts w:ascii="XO Thames" w:eastAsia="Times New Roman" w:hAnsi="XO Thames" w:cs="Times New Roman"/>
      <w:color w:val="000000"/>
      <w:sz w:val="24"/>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E22E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grredi">
    <w:name w:val="sc-grredi"/>
    <w:basedOn w:val="a0"/>
    <w:rsid w:val="00D01E22"/>
  </w:style>
  <w:style w:type="character" w:customStyle="1" w:styleId="30">
    <w:name w:val="Заголовок 3 Знак"/>
    <w:basedOn w:val="a0"/>
    <w:link w:val="3"/>
    <w:uiPriority w:val="9"/>
    <w:semiHidden/>
    <w:rsid w:val="001376B0"/>
    <w:rPr>
      <w:rFonts w:asciiTheme="majorHAnsi" w:eastAsiaTheme="majorEastAsia" w:hAnsiTheme="majorHAnsi" w:cstheme="majorBidi"/>
      <w:color w:val="1F4D78" w:themeColor="accent1" w:themeShade="7F"/>
      <w:sz w:val="24"/>
      <w:szCs w:val="24"/>
    </w:rPr>
  </w:style>
  <w:style w:type="paragraph" w:customStyle="1" w:styleId="sc-dkdnuf">
    <w:name w:val="sc-dkdnuf"/>
    <w:basedOn w:val="a"/>
    <w:rsid w:val="0008623A"/>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85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0901">
      <w:bodyDiv w:val="1"/>
      <w:marLeft w:val="0"/>
      <w:marRight w:val="0"/>
      <w:marTop w:val="0"/>
      <w:marBottom w:val="0"/>
      <w:divBdr>
        <w:top w:val="none" w:sz="0" w:space="0" w:color="auto"/>
        <w:left w:val="none" w:sz="0" w:space="0" w:color="auto"/>
        <w:bottom w:val="none" w:sz="0" w:space="0" w:color="auto"/>
        <w:right w:val="none" w:sz="0" w:space="0" w:color="auto"/>
      </w:divBdr>
    </w:div>
    <w:div w:id="33046805">
      <w:bodyDiv w:val="1"/>
      <w:marLeft w:val="0"/>
      <w:marRight w:val="0"/>
      <w:marTop w:val="0"/>
      <w:marBottom w:val="0"/>
      <w:divBdr>
        <w:top w:val="none" w:sz="0" w:space="0" w:color="auto"/>
        <w:left w:val="none" w:sz="0" w:space="0" w:color="auto"/>
        <w:bottom w:val="none" w:sz="0" w:space="0" w:color="auto"/>
        <w:right w:val="none" w:sz="0" w:space="0" w:color="auto"/>
      </w:divBdr>
    </w:div>
    <w:div w:id="44376949">
      <w:bodyDiv w:val="1"/>
      <w:marLeft w:val="0"/>
      <w:marRight w:val="0"/>
      <w:marTop w:val="0"/>
      <w:marBottom w:val="0"/>
      <w:divBdr>
        <w:top w:val="none" w:sz="0" w:space="0" w:color="auto"/>
        <w:left w:val="none" w:sz="0" w:space="0" w:color="auto"/>
        <w:bottom w:val="none" w:sz="0" w:space="0" w:color="auto"/>
        <w:right w:val="none" w:sz="0" w:space="0" w:color="auto"/>
      </w:divBdr>
    </w:div>
    <w:div w:id="200090317">
      <w:bodyDiv w:val="1"/>
      <w:marLeft w:val="0"/>
      <w:marRight w:val="0"/>
      <w:marTop w:val="0"/>
      <w:marBottom w:val="0"/>
      <w:divBdr>
        <w:top w:val="none" w:sz="0" w:space="0" w:color="auto"/>
        <w:left w:val="none" w:sz="0" w:space="0" w:color="auto"/>
        <w:bottom w:val="none" w:sz="0" w:space="0" w:color="auto"/>
        <w:right w:val="none" w:sz="0" w:space="0" w:color="auto"/>
      </w:divBdr>
    </w:div>
    <w:div w:id="272564304">
      <w:bodyDiv w:val="1"/>
      <w:marLeft w:val="0"/>
      <w:marRight w:val="0"/>
      <w:marTop w:val="0"/>
      <w:marBottom w:val="0"/>
      <w:divBdr>
        <w:top w:val="none" w:sz="0" w:space="0" w:color="auto"/>
        <w:left w:val="none" w:sz="0" w:space="0" w:color="auto"/>
        <w:bottom w:val="none" w:sz="0" w:space="0" w:color="auto"/>
        <w:right w:val="none" w:sz="0" w:space="0" w:color="auto"/>
      </w:divBdr>
    </w:div>
    <w:div w:id="294915151">
      <w:bodyDiv w:val="1"/>
      <w:marLeft w:val="0"/>
      <w:marRight w:val="0"/>
      <w:marTop w:val="0"/>
      <w:marBottom w:val="0"/>
      <w:divBdr>
        <w:top w:val="none" w:sz="0" w:space="0" w:color="auto"/>
        <w:left w:val="none" w:sz="0" w:space="0" w:color="auto"/>
        <w:bottom w:val="none" w:sz="0" w:space="0" w:color="auto"/>
        <w:right w:val="none" w:sz="0" w:space="0" w:color="auto"/>
      </w:divBdr>
    </w:div>
    <w:div w:id="346103237">
      <w:bodyDiv w:val="1"/>
      <w:marLeft w:val="0"/>
      <w:marRight w:val="0"/>
      <w:marTop w:val="0"/>
      <w:marBottom w:val="0"/>
      <w:divBdr>
        <w:top w:val="none" w:sz="0" w:space="0" w:color="auto"/>
        <w:left w:val="none" w:sz="0" w:space="0" w:color="auto"/>
        <w:bottom w:val="none" w:sz="0" w:space="0" w:color="auto"/>
        <w:right w:val="none" w:sz="0" w:space="0" w:color="auto"/>
      </w:divBdr>
    </w:div>
    <w:div w:id="628433735">
      <w:bodyDiv w:val="1"/>
      <w:marLeft w:val="0"/>
      <w:marRight w:val="0"/>
      <w:marTop w:val="0"/>
      <w:marBottom w:val="0"/>
      <w:divBdr>
        <w:top w:val="none" w:sz="0" w:space="0" w:color="auto"/>
        <w:left w:val="none" w:sz="0" w:space="0" w:color="auto"/>
        <w:bottom w:val="none" w:sz="0" w:space="0" w:color="auto"/>
        <w:right w:val="none" w:sz="0" w:space="0" w:color="auto"/>
      </w:divBdr>
    </w:div>
    <w:div w:id="682511816">
      <w:bodyDiv w:val="1"/>
      <w:marLeft w:val="0"/>
      <w:marRight w:val="0"/>
      <w:marTop w:val="0"/>
      <w:marBottom w:val="0"/>
      <w:divBdr>
        <w:top w:val="none" w:sz="0" w:space="0" w:color="auto"/>
        <w:left w:val="none" w:sz="0" w:space="0" w:color="auto"/>
        <w:bottom w:val="none" w:sz="0" w:space="0" w:color="auto"/>
        <w:right w:val="none" w:sz="0" w:space="0" w:color="auto"/>
      </w:divBdr>
    </w:div>
    <w:div w:id="687869845">
      <w:bodyDiv w:val="1"/>
      <w:marLeft w:val="0"/>
      <w:marRight w:val="0"/>
      <w:marTop w:val="0"/>
      <w:marBottom w:val="0"/>
      <w:divBdr>
        <w:top w:val="none" w:sz="0" w:space="0" w:color="auto"/>
        <w:left w:val="none" w:sz="0" w:space="0" w:color="auto"/>
        <w:bottom w:val="none" w:sz="0" w:space="0" w:color="auto"/>
        <w:right w:val="none" w:sz="0" w:space="0" w:color="auto"/>
      </w:divBdr>
    </w:div>
    <w:div w:id="753746214">
      <w:bodyDiv w:val="1"/>
      <w:marLeft w:val="0"/>
      <w:marRight w:val="0"/>
      <w:marTop w:val="0"/>
      <w:marBottom w:val="0"/>
      <w:divBdr>
        <w:top w:val="none" w:sz="0" w:space="0" w:color="auto"/>
        <w:left w:val="none" w:sz="0" w:space="0" w:color="auto"/>
        <w:bottom w:val="none" w:sz="0" w:space="0" w:color="auto"/>
        <w:right w:val="none" w:sz="0" w:space="0" w:color="auto"/>
      </w:divBdr>
    </w:div>
    <w:div w:id="755251864">
      <w:bodyDiv w:val="1"/>
      <w:marLeft w:val="0"/>
      <w:marRight w:val="0"/>
      <w:marTop w:val="0"/>
      <w:marBottom w:val="0"/>
      <w:divBdr>
        <w:top w:val="none" w:sz="0" w:space="0" w:color="auto"/>
        <w:left w:val="none" w:sz="0" w:space="0" w:color="auto"/>
        <w:bottom w:val="none" w:sz="0" w:space="0" w:color="auto"/>
        <w:right w:val="none" w:sz="0" w:space="0" w:color="auto"/>
      </w:divBdr>
    </w:div>
    <w:div w:id="963542522">
      <w:bodyDiv w:val="1"/>
      <w:marLeft w:val="0"/>
      <w:marRight w:val="0"/>
      <w:marTop w:val="0"/>
      <w:marBottom w:val="0"/>
      <w:divBdr>
        <w:top w:val="none" w:sz="0" w:space="0" w:color="auto"/>
        <w:left w:val="none" w:sz="0" w:space="0" w:color="auto"/>
        <w:bottom w:val="none" w:sz="0" w:space="0" w:color="auto"/>
        <w:right w:val="none" w:sz="0" w:space="0" w:color="auto"/>
      </w:divBdr>
    </w:div>
    <w:div w:id="1032608369">
      <w:bodyDiv w:val="1"/>
      <w:marLeft w:val="0"/>
      <w:marRight w:val="0"/>
      <w:marTop w:val="0"/>
      <w:marBottom w:val="0"/>
      <w:divBdr>
        <w:top w:val="none" w:sz="0" w:space="0" w:color="auto"/>
        <w:left w:val="none" w:sz="0" w:space="0" w:color="auto"/>
        <w:bottom w:val="none" w:sz="0" w:space="0" w:color="auto"/>
        <w:right w:val="none" w:sz="0" w:space="0" w:color="auto"/>
      </w:divBdr>
    </w:div>
    <w:div w:id="1047484642">
      <w:bodyDiv w:val="1"/>
      <w:marLeft w:val="0"/>
      <w:marRight w:val="0"/>
      <w:marTop w:val="0"/>
      <w:marBottom w:val="0"/>
      <w:divBdr>
        <w:top w:val="none" w:sz="0" w:space="0" w:color="auto"/>
        <w:left w:val="none" w:sz="0" w:space="0" w:color="auto"/>
        <w:bottom w:val="none" w:sz="0" w:space="0" w:color="auto"/>
        <w:right w:val="none" w:sz="0" w:space="0" w:color="auto"/>
      </w:divBdr>
    </w:div>
    <w:div w:id="1130976772">
      <w:bodyDiv w:val="1"/>
      <w:marLeft w:val="0"/>
      <w:marRight w:val="0"/>
      <w:marTop w:val="0"/>
      <w:marBottom w:val="0"/>
      <w:divBdr>
        <w:top w:val="none" w:sz="0" w:space="0" w:color="auto"/>
        <w:left w:val="none" w:sz="0" w:space="0" w:color="auto"/>
        <w:bottom w:val="none" w:sz="0" w:space="0" w:color="auto"/>
        <w:right w:val="none" w:sz="0" w:space="0" w:color="auto"/>
      </w:divBdr>
    </w:div>
    <w:div w:id="1179545051">
      <w:bodyDiv w:val="1"/>
      <w:marLeft w:val="0"/>
      <w:marRight w:val="0"/>
      <w:marTop w:val="0"/>
      <w:marBottom w:val="0"/>
      <w:divBdr>
        <w:top w:val="none" w:sz="0" w:space="0" w:color="auto"/>
        <w:left w:val="none" w:sz="0" w:space="0" w:color="auto"/>
        <w:bottom w:val="none" w:sz="0" w:space="0" w:color="auto"/>
        <w:right w:val="none" w:sz="0" w:space="0" w:color="auto"/>
      </w:divBdr>
    </w:div>
    <w:div w:id="1407343453">
      <w:bodyDiv w:val="1"/>
      <w:marLeft w:val="0"/>
      <w:marRight w:val="0"/>
      <w:marTop w:val="0"/>
      <w:marBottom w:val="0"/>
      <w:divBdr>
        <w:top w:val="none" w:sz="0" w:space="0" w:color="auto"/>
        <w:left w:val="none" w:sz="0" w:space="0" w:color="auto"/>
        <w:bottom w:val="none" w:sz="0" w:space="0" w:color="auto"/>
        <w:right w:val="none" w:sz="0" w:space="0" w:color="auto"/>
      </w:divBdr>
    </w:div>
    <w:div w:id="1653025110">
      <w:bodyDiv w:val="1"/>
      <w:marLeft w:val="0"/>
      <w:marRight w:val="0"/>
      <w:marTop w:val="0"/>
      <w:marBottom w:val="0"/>
      <w:divBdr>
        <w:top w:val="none" w:sz="0" w:space="0" w:color="auto"/>
        <w:left w:val="none" w:sz="0" w:space="0" w:color="auto"/>
        <w:bottom w:val="none" w:sz="0" w:space="0" w:color="auto"/>
        <w:right w:val="none" w:sz="0" w:space="0" w:color="auto"/>
      </w:divBdr>
    </w:div>
    <w:div w:id="1655599204">
      <w:bodyDiv w:val="1"/>
      <w:marLeft w:val="0"/>
      <w:marRight w:val="0"/>
      <w:marTop w:val="0"/>
      <w:marBottom w:val="0"/>
      <w:divBdr>
        <w:top w:val="none" w:sz="0" w:space="0" w:color="auto"/>
        <w:left w:val="none" w:sz="0" w:space="0" w:color="auto"/>
        <w:bottom w:val="none" w:sz="0" w:space="0" w:color="auto"/>
        <w:right w:val="none" w:sz="0" w:space="0" w:color="auto"/>
      </w:divBdr>
    </w:div>
    <w:div w:id="1687361816">
      <w:bodyDiv w:val="1"/>
      <w:marLeft w:val="0"/>
      <w:marRight w:val="0"/>
      <w:marTop w:val="0"/>
      <w:marBottom w:val="0"/>
      <w:divBdr>
        <w:top w:val="none" w:sz="0" w:space="0" w:color="auto"/>
        <w:left w:val="none" w:sz="0" w:space="0" w:color="auto"/>
        <w:bottom w:val="none" w:sz="0" w:space="0" w:color="auto"/>
        <w:right w:val="none" w:sz="0" w:space="0" w:color="auto"/>
      </w:divBdr>
    </w:div>
    <w:div w:id="1844129720">
      <w:bodyDiv w:val="1"/>
      <w:marLeft w:val="0"/>
      <w:marRight w:val="0"/>
      <w:marTop w:val="0"/>
      <w:marBottom w:val="0"/>
      <w:divBdr>
        <w:top w:val="none" w:sz="0" w:space="0" w:color="auto"/>
        <w:left w:val="none" w:sz="0" w:space="0" w:color="auto"/>
        <w:bottom w:val="none" w:sz="0" w:space="0" w:color="auto"/>
        <w:right w:val="none" w:sz="0" w:space="0" w:color="auto"/>
      </w:divBdr>
    </w:div>
    <w:div w:id="1897201738">
      <w:bodyDiv w:val="1"/>
      <w:marLeft w:val="0"/>
      <w:marRight w:val="0"/>
      <w:marTop w:val="0"/>
      <w:marBottom w:val="0"/>
      <w:divBdr>
        <w:top w:val="none" w:sz="0" w:space="0" w:color="auto"/>
        <w:left w:val="none" w:sz="0" w:space="0" w:color="auto"/>
        <w:bottom w:val="none" w:sz="0" w:space="0" w:color="auto"/>
        <w:right w:val="none" w:sz="0" w:space="0" w:color="auto"/>
      </w:divBdr>
    </w:div>
    <w:div w:id="1986081778">
      <w:bodyDiv w:val="1"/>
      <w:marLeft w:val="0"/>
      <w:marRight w:val="0"/>
      <w:marTop w:val="0"/>
      <w:marBottom w:val="0"/>
      <w:divBdr>
        <w:top w:val="none" w:sz="0" w:space="0" w:color="auto"/>
        <w:left w:val="none" w:sz="0" w:space="0" w:color="auto"/>
        <w:bottom w:val="none" w:sz="0" w:space="0" w:color="auto"/>
        <w:right w:val="none" w:sz="0" w:space="0" w:color="auto"/>
      </w:divBdr>
    </w:div>
    <w:div w:id="20314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fspo.ru/books/879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ait.ru/bcode/516823" TargetMode="External"/><Relationship Id="rId5" Type="http://schemas.openxmlformats.org/officeDocument/2006/relationships/hyperlink" Target="file:///C:/Users/Admin/Desktop/&#1052;&#1054;%20&#1047;&#1072;&#1084;&#1059;&#1056;/&#1055;&#1045;&#1058;&#1056;&#1054;&#1047;&#1040;&#1042;&#1054;&#1044;&#1057;&#1050;/&#1056;&#1055;%2004_02_2k20/Application%20Data/Application%20Data/ian/&#1056;&#1072;&#1073;&#1086;&#1095;&#1080;&#1081;%20&#1089;&#1090;&#1086;&#1083;/&#1060;&#1043;&#1054;&#1057;&#1057;&#1055;&#1054;-210420_&#1057;.do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28</Pages>
  <Words>7357</Words>
  <Characters>41936</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2025-10-21T00:46:00Z</dcterms:created>
  <dcterms:modified xsi:type="dcterms:W3CDTF">2025-10-22T05:17:00Z</dcterms:modified>
</cp:coreProperties>
</file>